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D87448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</w:t>
            </w:r>
            <w:r w:rsidR="00906C2E">
              <w:rPr>
                <w:rFonts w:ascii="PT Sans" w:hAnsi="PT Sans"/>
                <w:b/>
                <w:sz w:val="32"/>
              </w:rPr>
              <w:t>20</w:t>
            </w:r>
            <w:r w:rsidR="00886C37" w:rsidRPr="00591C35">
              <w:rPr>
                <w:rFonts w:ascii="PT Sans" w:hAnsi="PT Sans"/>
                <w:b/>
                <w:sz w:val="32"/>
              </w:rPr>
              <w:t>.00</w:t>
            </w:r>
            <w:r w:rsidR="00BC57CC">
              <w:rPr>
                <w:rFonts w:ascii="PT Sans" w:hAnsi="PT Sans"/>
                <w:b/>
                <w:sz w:val="32"/>
              </w:rPr>
              <w:t>101</w:t>
            </w:r>
            <w:r w:rsidR="00BF76A6" w:rsidRPr="00591C35">
              <w:rPr>
                <w:rFonts w:ascii="PT Sans" w:hAnsi="PT Sans"/>
                <w:b/>
                <w:sz w:val="32"/>
              </w:rPr>
              <w:t>/ОЗ</w:t>
            </w:r>
            <w:r w:rsidR="00921C41">
              <w:rPr>
                <w:rFonts w:ascii="PT Sans" w:hAnsi="PT Sans"/>
                <w:b/>
                <w:sz w:val="32"/>
              </w:rPr>
              <w:t>К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</w:t>
            </w:r>
            <w:r w:rsidR="00D87448">
              <w:rPr>
                <w:rFonts w:ascii="PT Sans" w:hAnsi="PT Sans"/>
                <w:b/>
                <w:sz w:val="32"/>
              </w:rPr>
              <w:t>ВП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A22A6A" w:rsidP="00921C41">
            <w:pPr>
              <w:keepNext/>
              <w:keepLines/>
              <w:jc w:val="center"/>
            </w:pPr>
            <w:r w:rsidRPr="00A22A6A">
              <w:rPr>
                <w:b/>
                <w:bCs/>
                <w:kern w:val="28"/>
              </w:rPr>
              <w:t xml:space="preserve">по </w:t>
            </w:r>
            <w:r w:rsidR="00ED66DF">
              <w:rPr>
                <w:b/>
                <w:bCs/>
                <w:kern w:val="28"/>
              </w:rPr>
              <w:t xml:space="preserve">выбору Победителя </w:t>
            </w:r>
            <w:r w:rsidR="00ED66DF" w:rsidRPr="008F3C7B">
              <w:rPr>
                <w:b/>
                <w:bCs/>
                <w:kern w:val="28"/>
              </w:rPr>
              <w:t>запрос</w:t>
            </w:r>
            <w:r w:rsidR="00ED66DF">
              <w:rPr>
                <w:b/>
                <w:bCs/>
                <w:kern w:val="28"/>
              </w:rPr>
              <w:t>а</w:t>
            </w:r>
            <w:r w:rsidR="0059540C" w:rsidRPr="008F3C7B">
              <w:rPr>
                <w:b/>
                <w:bCs/>
                <w:kern w:val="28"/>
              </w:rPr>
              <w:t xml:space="preserve"> </w:t>
            </w:r>
            <w:r w:rsidR="00921C41">
              <w:rPr>
                <w:b/>
                <w:bCs/>
                <w:kern w:val="28"/>
              </w:rPr>
              <w:t xml:space="preserve">котировок </w:t>
            </w:r>
            <w:r w:rsidRPr="00A22A6A">
              <w:rPr>
                <w:b/>
                <w:bCs/>
                <w:kern w:val="28"/>
              </w:rPr>
              <w:t>в электронной форме,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591C35" w:rsidRDefault="00DF67D1" w:rsidP="00591C35">
      <w:pPr>
        <w:jc w:val="center"/>
        <w:rPr>
          <w:b/>
        </w:rPr>
      </w:pPr>
    </w:p>
    <w:p w:rsidR="00886C37" w:rsidRPr="00D124BD" w:rsidRDefault="00886C37" w:rsidP="00591C35">
      <w:pPr>
        <w:jc w:val="center"/>
        <w:rPr>
          <w:b/>
          <w:szCs w:val="23"/>
        </w:rPr>
      </w:pPr>
      <w:r w:rsidRPr="00D124BD">
        <w:rPr>
          <w:b/>
          <w:szCs w:val="23"/>
        </w:rPr>
        <w:t>г. Барнаул</w:t>
      </w:r>
    </w:p>
    <w:p w:rsidR="00886C37" w:rsidRPr="00D124BD" w:rsidRDefault="00886C37" w:rsidP="00591C35">
      <w:pPr>
        <w:jc w:val="center"/>
        <w:rPr>
          <w:b/>
          <w:sz w:val="23"/>
          <w:szCs w:val="23"/>
        </w:rPr>
      </w:pPr>
    </w:p>
    <w:tbl>
      <w:tblPr>
        <w:tblW w:w="96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2"/>
        <w:gridCol w:w="709"/>
        <w:gridCol w:w="5323"/>
      </w:tblGrid>
      <w:tr w:rsidR="00886C37" w:rsidRPr="00D124BD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D124BD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D124BD">
              <w:rPr>
                <w:color w:val="000000"/>
                <w:sz w:val="23"/>
                <w:szCs w:val="23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D124BD" w:rsidRDefault="00886C37" w:rsidP="00ED66DF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D124BD">
              <w:rPr>
                <w:color w:val="000000"/>
                <w:sz w:val="23"/>
                <w:szCs w:val="23"/>
              </w:rPr>
              <w:t>«</w:t>
            </w:r>
            <w:r w:rsidR="00B91BD7" w:rsidRPr="00D124BD">
              <w:rPr>
                <w:color w:val="000000"/>
                <w:sz w:val="23"/>
                <w:szCs w:val="23"/>
              </w:rPr>
              <w:t>2</w:t>
            </w:r>
            <w:r w:rsidR="00ED66DF">
              <w:rPr>
                <w:color w:val="000000"/>
                <w:sz w:val="23"/>
                <w:szCs w:val="23"/>
              </w:rPr>
              <w:t>4</w:t>
            </w:r>
            <w:r w:rsidRPr="00D124BD">
              <w:rPr>
                <w:color w:val="000000"/>
                <w:sz w:val="23"/>
                <w:szCs w:val="23"/>
              </w:rPr>
              <w:t xml:space="preserve">» </w:t>
            </w:r>
            <w:r w:rsidR="000920A6" w:rsidRPr="00D124BD">
              <w:rPr>
                <w:color w:val="000000"/>
                <w:sz w:val="23"/>
                <w:szCs w:val="23"/>
              </w:rPr>
              <w:t>марта</w:t>
            </w:r>
            <w:r w:rsidR="00DB1B81" w:rsidRPr="00D124BD">
              <w:rPr>
                <w:color w:val="000000"/>
                <w:sz w:val="23"/>
                <w:szCs w:val="23"/>
              </w:rPr>
              <w:t xml:space="preserve"> </w:t>
            </w:r>
            <w:r w:rsidRPr="00D124BD">
              <w:rPr>
                <w:color w:val="000000"/>
                <w:sz w:val="23"/>
                <w:szCs w:val="23"/>
              </w:rPr>
              <w:t>20</w:t>
            </w:r>
            <w:r w:rsidR="00DB1B81" w:rsidRPr="00D124BD">
              <w:rPr>
                <w:color w:val="000000"/>
                <w:sz w:val="23"/>
                <w:szCs w:val="23"/>
              </w:rPr>
              <w:t>20</w:t>
            </w:r>
            <w:r w:rsidRPr="00D124BD">
              <w:rPr>
                <w:color w:val="000000"/>
                <w:sz w:val="23"/>
                <w:szCs w:val="23"/>
              </w:rPr>
              <w:t>г. 1</w:t>
            </w:r>
            <w:r w:rsidR="00564AF3" w:rsidRPr="00D124BD">
              <w:rPr>
                <w:color w:val="000000"/>
                <w:sz w:val="23"/>
                <w:szCs w:val="23"/>
              </w:rPr>
              <w:t>0</w:t>
            </w:r>
            <w:r w:rsidRPr="00D124BD">
              <w:rPr>
                <w:color w:val="000000"/>
                <w:sz w:val="23"/>
                <w:szCs w:val="23"/>
              </w:rPr>
              <w:t>:00 (по местному времени)</w:t>
            </w:r>
          </w:p>
        </w:tc>
      </w:tr>
      <w:tr w:rsidR="00886C37" w:rsidRPr="00D124BD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D124BD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D124BD">
              <w:rPr>
                <w:color w:val="000000"/>
                <w:sz w:val="23"/>
                <w:szCs w:val="23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886C37" w:rsidRPr="00D124BD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D124BD">
              <w:rPr>
                <w:color w:val="000000"/>
                <w:sz w:val="23"/>
                <w:szCs w:val="23"/>
              </w:rPr>
              <w:t>«</w:t>
            </w:r>
            <w:r w:rsidR="00B91BD7" w:rsidRPr="00D124BD">
              <w:rPr>
                <w:color w:val="000000"/>
                <w:sz w:val="23"/>
                <w:szCs w:val="23"/>
              </w:rPr>
              <w:t>2</w:t>
            </w:r>
            <w:r w:rsidR="00ED66DF">
              <w:rPr>
                <w:color w:val="000000"/>
                <w:sz w:val="23"/>
                <w:szCs w:val="23"/>
              </w:rPr>
              <w:t>4</w:t>
            </w:r>
            <w:r w:rsidRPr="00D124BD">
              <w:rPr>
                <w:color w:val="000000"/>
                <w:sz w:val="23"/>
                <w:szCs w:val="23"/>
              </w:rPr>
              <w:t xml:space="preserve">» </w:t>
            </w:r>
            <w:r w:rsidR="000920A6" w:rsidRPr="00D124BD">
              <w:rPr>
                <w:color w:val="000000"/>
                <w:sz w:val="23"/>
                <w:szCs w:val="23"/>
              </w:rPr>
              <w:t>марта</w:t>
            </w:r>
            <w:r w:rsidR="00DB1B81" w:rsidRPr="00D124BD">
              <w:rPr>
                <w:color w:val="000000"/>
                <w:sz w:val="23"/>
                <w:szCs w:val="23"/>
              </w:rPr>
              <w:t xml:space="preserve"> </w:t>
            </w:r>
            <w:r w:rsidRPr="00D124BD">
              <w:rPr>
                <w:color w:val="000000"/>
                <w:sz w:val="23"/>
                <w:szCs w:val="23"/>
              </w:rPr>
              <w:t>20</w:t>
            </w:r>
            <w:r w:rsidR="00DB1B81" w:rsidRPr="00D124BD">
              <w:rPr>
                <w:color w:val="000000"/>
                <w:sz w:val="23"/>
                <w:szCs w:val="23"/>
              </w:rPr>
              <w:t>20</w:t>
            </w:r>
            <w:r w:rsidRPr="00D124BD">
              <w:rPr>
                <w:color w:val="000000"/>
                <w:sz w:val="23"/>
                <w:szCs w:val="23"/>
              </w:rPr>
              <w:t>г.</w:t>
            </w:r>
          </w:p>
          <w:p w:rsidR="00D34CB0" w:rsidRPr="00D124BD" w:rsidRDefault="00D34CB0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</w:p>
        </w:tc>
      </w:tr>
      <w:tr w:rsidR="00886C37" w:rsidRPr="00D124BD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D124BD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D124BD">
              <w:rPr>
                <w:color w:val="000000"/>
                <w:sz w:val="23"/>
                <w:szCs w:val="23"/>
              </w:rPr>
              <w:t>Номер лота: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D124BD" w:rsidRDefault="00852E28" w:rsidP="00BC57C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D124BD">
              <w:rPr>
                <w:sz w:val="23"/>
                <w:szCs w:val="23"/>
              </w:rPr>
              <w:t>880.</w:t>
            </w:r>
            <w:r w:rsidR="000920A6" w:rsidRPr="00D124BD">
              <w:rPr>
                <w:sz w:val="23"/>
                <w:szCs w:val="23"/>
              </w:rPr>
              <w:t>20</w:t>
            </w:r>
            <w:r w:rsidRPr="00D124BD">
              <w:rPr>
                <w:sz w:val="23"/>
                <w:szCs w:val="23"/>
              </w:rPr>
              <w:t>.00</w:t>
            </w:r>
            <w:r w:rsidR="00BC57CC" w:rsidRPr="00D124BD">
              <w:rPr>
                <w:sz w:val="23"/>
                <w:szCs w:val="23"/>
              </w:rPr>
              <w:t>101</w:t>
            </w:r>
          </w:p>
        </w:tc>
      </w:tr>
      <w:tr w:rsidR="00886C37" w:rsidRPr="00D124BD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582" w:type="dxa"/>
            <w:shd w:val="clear" w:color="auto" w:fill="FFFFFF"/>
          </w:tcPr>
          <w:p w:rsidR="00886C37" w:rsidRPr="00D124BD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D124BD">
              <w:rPr>
                <w:color w:val="000000"/>
                <w:sz w:val="23"/>
                <w:szCs w:val="23"/>
              </w:rPr>
              <w:t>Наименование лота:</w:t>
            </w:r>
            <w:r w:rsidRPr="00D124BD">
              <w:rPr>
                <w:color w:val="000000"/>
                <w:sz w:val="23"/>
                <w:szCs w:val="23"/>
              </w:rPr>
              <w:tab/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D124BD" w:rsidRDefault="00BC57CC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D124BD">
              <w:rPr>
                <w:sz w:val="23"/>
                <w:szCs w:val="23"/>
              </w:rPr>
              <w:t>Токоизмерительные клещи</w:t>
            </w:r>
          </w:p>
        </w:tc>
      </w:tr>
      <w:tr w:rsidR="00886C37" w:rsidRPr="00D124BD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D124BD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D124BD">
              <w:rPr>
                <w:color w:val="000000"/>
                <w:sz w:val="23"/>
                <w:szCs w:val="23"/>
              </w:rPr>
              <w:t>Способ закупки: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D124BD" w:rsidRDefault="00A11B4D" w:rsidP="00653CC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D124BD">
              <w:rPr>
                <w:sz w:val="23"/>
                <w:szCs w:val="23"/>
              </w:rPr>
              <w:t xml:space="preserve">Запрос </w:t>
            </w:r>
            <w:r w:rsidR="00653CCF" w:rsidRPr="00D124BD">
              <w:rPr>
                <w:sz w:val="23"/>
                <w:szCs w:val="23"/>
              </w:rPr>
              <w:t xml:space="preserve">котировок </w:t>
            </w:r>
            <w:r w:rsidRPr="00D124BD">
              <w:rPr>
                <w:sz w:val="23"/>
                <w:szCs w:val="23"/>
              </w:rPr>
              <w:t>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886C37" w:rsidRPr="00D124BD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D124BD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D124BD">
              <w:rPr>
                <w:color w:val="000000"/>
                <w:sz w:val="23"/>
                <w:szCs w:val="23"/>
              </w:rPr>
              <w:t>Форма закупки (электронная/неэлектронная):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D124BD" w:rsidRDefault="00886C37" w:rsidP="00934CFE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D124BD">
              <w:rPr>
                <w:sz w:val="23"/>
                <w:szCs w:val="23"/>
              </w:rPr>
              <w:t>Электронная</w:t>
            </w:r>
          </w:p>
        </w:tc>
      </w:tr>
      <w:tr w:rsidR="00886C37" w:rsidRPr="00D124BD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D124BD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  <w:sz w:val="23"/>
                <w:szCs w:val="23"/>
              </w:rPr>
            </w:pPr>
            <w:r w:rsidRPr="00D124BD">
              <w:rPr>
                <w:sz w:val="23"/>
                <w:szCs w:val="23"/>
              </w:rPr>
              <w:t>Участниками могут быть только субъекты МСП: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D124BD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D124BD">
              <w:rPr>
                <w:sz w:val="23"/>
                <w:szCs w:val="23"/>
              </w:rPr>
              <w:t>Да</w:t>
            </w:r>
          </w:p>
        </w:tc>
      </w:tr>
      <w:tr w:rsidR="00886C37" w:rsidRPr="00D124BD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582" w:type="dxa"/>
            <w:shd w:val="clear" w:color="auto" w:fill="FFFFFF"/>
          </w:tcPr>
          <w:p w:rsidR="00886C37" w:rsidRPr="00D124BD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D124BD">
              <w:rPr>
                <w:sz w:val="23"/>
                <w:szCs w:val="23"/>
              </w:rPr>
              <w:t>Сведения о начальной (максимальной) цене лота:</w:t>
            </w:r>
            <w:r w:rsidRPr="00D124BD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D124BD" w:rsidRDefault="00BC57CC" w:rsidP="00BC57C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D124BD">
              <w:rPr>
                <w:color w:val="000000"/>
                <w:sz w:val="23"/>
                <w:szCs w:val="23"/>
              </w:rPr>
              <w:t xml:space="preserve">629 873,57 </w:t>
            </w:r>
            <w:r w:rsidR="00A11B4D" w:rsidRPr="00D124BD">
              <w:rPr>
                <w:color w:val="000000"/>
                <w:sz w:val="23"/>
                <w:szCs w:val="23"/>
              </w:rPr>
              <w:t>руб. без НДС</w:t>
            </w:r>
          </w:p>
        </w:tc>
      </w:tr>
    </w:tbl>
    <w:p w:rsidR="00077718" w:rsidRPr="00D124BD" w:rsidRDefault="00077718" w:rsidP="00AB6E32">
      <w:pPr>
        <w:rPr>
          <w:sz w:val="23"/>
          <w:szCs w:val="23"/>
        </w:rPr>
      </w:pPr>
    </w:p>
    <w:p w:rsidR="00056B04" w:rsidRPr="00D124BD" w:rsidRDefault="00056B04" w:rsidP="00AB6E32">
      <w:pPr>
        <w:rPr>
          <w:b/>
          <w:sz w:val="23"/>
          <w:szCs w:val="23"/>
        </w:rPr>
      </w:pPr>
      <w:r w:rsidRPr="00D124BD">
        <w:rPr>
          <w:b/>
          <w:sz w:val="23"/>
          <w:szCs w:val="23"/>
        </w:rPr>
        <w:t>ПОВЕСТКА:</w:t>
      </w:r>
    </w:p>
    <w:p w:rsidR="00D34CB0" w:rsidRPr="00D124BD" w:rsidRDefault="00CF6FEF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DB624D">
        <w:rPr>
          <w:sz w:val="23"/>
          <w:szCs w:val="23"/>
        </w:rPr>
        <w:t>Об одобрении</w:t>
      </w:r>
      <w:r w:rsidRPr="00DB624D">
        <w:rPr>
          <w:i/>
          <w:color w:val="548DD4"/>
          <w:sz w:val="23"/>
          <w:szCs w:val="23"/>
        </w:rPr>
        <w:t xml:space="preserve"> </w:t>
      </w:r>
      <w:r w:rsidRPr="00DB624D">
        <w:rPr>
          <w:sz w:val="23"/>
          <w:szCs w:val="23"/>
        </w:rPr>
        <w:t>Отчета об итоговой оценке предложений</w:t>
      </w:r>
      <w:r w:rsidR="00D34CB0" w:rsidRPr="00D124BD">
        <w:rPr>
          <w:sz w:val="23"/>
          <w:szCs w:val="23"/>
        </w:rPr>
        <w:t>.</w:t>
      </w:r>
    </w:p>
    <w:p w:rsidR="00D124BD" w:rsidRDefault="00CF6FEF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434042">
        <w:rPr>
          <w:sz w:val="23"/>
          <w:szCs w:val="23"/>
        </w:rPr>
        <w:t>Об утверждении итогового ранжирования предложений</w:t>
      </w:r>
      <w:r w:rsidR="00D124BD" w:rsidRPr="00D124BD">
        <w:rPr>
          <w:sz w:val="23"/>
          <w:szCs w:val="23"/>
        </w:rPr>
        <w:t>.</w:t>
      </w:r>
    </w:p>
    <w:p w:rsidR="00CF6FEF" w:rsidRPr="00DB624D" w:rsidRDefault="00CF6FEF" w:rsidP="00CF6FEF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DB624D">
        <w:rPr>
          <w:sz w:val="23"/>
          <w:szCs w:val="23"/>
        </w:rPr>
        <w:t>Об определении Победителя.</w:t>
      </w:r>
    </w:p>
    <w:p w:rsidR="00D34CB0" w:rsidRPr="00D124BD" w:rsidRDefault="00CF6FEF" w:rsidP="00CF6FEF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DB624D">
        <w:rPr>
          <w:sz w:val="23"/>
          <w:szCs w:val="23"/>
        </w:rPr>
        <w:t>О возможности проведения преддоговорных переговоров</w:t>
      </w:r>
      <w:r w:rsidR="00D34CB0" w:rsidRPr="00D124BD">
        <w:rPr>
          <w:sz w:val="23"/>
          <w:szCs w:val="23"/>
        </w:rPr>
        <w:t>.</w:t>
      </w:r>
    </w:p>
    <w:p w:rsidR="00AD71A3" w:rsidRPr="00D124BD" w:rsidRDefault="00AD71A3" w:rsidP="00AB6E32">
      <w:pPr>
        <w:rPr>
          <w:b/>
          <w:sz w:val="23"/>
          <w:szCs w:val="23"/>
        </w:rPr>
      </w:pPr>
    </w:p>
    <w:p w:rsidR="00AB6E32" w:rsidRPr="00D124BD" w:rsidRDefault="00AB6E32" w:rsidP="00AB6E32">
      <w:pPr>
        <w:rPr>
          <w:b/>
          <w:sz w:val="23"/>
          <w:szCs w:val="23"/>
        </w:rPr>
      </w:pPr>
      <w:r w:rsidRPr="00D124BD">
        <w:rPr>
          <w:b/>
          <w:sz w:val="23"/>
          <w:szCs w:val="23"/>
        </w:rPr>
        <w:t xml:space="preserve">ВОПРОСЫ ЗАСЕДАНИЯ </w:t>
      </w:r>
      <w:r w:rsidR="00FC226C" w:rsidRPr="00D124BD">
        <w:rPr>
          <w:b/>
          <w:sz w:val="23"/>
          <w:szCs w:val="23"/>
        </w:rPr>
        <w:t>ЗАКУПОЧНОЙ</w:t>
      </w:r>
      <w:r w:rsidRPr="00D124BD">
        <w:rPr>
          <w:b/>
          <w:sz w:val="23"/>
          <w:szCs w:val="23"/>
        </w:rPr>
        <w:t xml:space="preserve"> КОМИССИИ:</w:t>
      </w:r>
    </w:p>
    <w:p w:rsidR="00D34CB0" w:rsidRPr="00D124BD" w:rsidRDefault="0081149A" w:rsidP="0054680C">
      <w:pPr>
        <w:ind w:firstLine="567"/>
        <w:rPr>
          <w:sz w:val="23"/>
          <w:szCs w:val="23"/>
        </w:rPr>
      </w:pPr>
      <w:r w:rsidRPr="00D124BD">
        <w:rPr>
          <w:sz w:val="23"/>
          <w:szCs w:val="23"/>
        </w:rPr>
        <w:t>На участие в закупке был</w:t>
      </w:r>
      <w:r w:rsidR="00954A69">
        <w:rPr>
          <w:sz w:val="23"/>
          <w:szCs w:val="23"/>
        </w:rPr>
        <w:t>о</w:t>
      </w:r>
      <w:r w:rsidRPr="00D124BD">
        <w:rPr>
          <w:sz w:val="23"/>
          <w:szCs w:val="23"/>
        </w:rPr>
        <w:t xml:space="preserve"> подано</w:t>
      </w:r>
      <w:r w:rsidR="00405E1D" w:rsidRPr="00D124BD">
        <w:rPr>
          <w:sz w:val="23"/>
          <w:szCs w:val="23"/>
        </w:rPr>
        <w:t xml:space="preserve"> </w:t>
      </w:r>
      <w:r w:rsidR="004E56C7" w:rsidRPr="00D124BD">
        <w:rPr>
          <w:sz w:val="23"/>
          <w:szCs w:val="23"/>
        </w:rPr>
        <w:t>6</w:t>
      </w:r>
      <w:r w:rsidR="00405E1D" w:rsidRPr="00D124BD">
        <w:rPr>
          <w:sz w:val="23"/>
          <w:szCs w:val="23"/>
        </w:rPr>
        <w:t xml:space="preserve"> (</w:t>
      </w:r>
      <w:r w:rsidR="004E56C7" w:rsidRPr="00D124BD">
        <w:rPr>
          <w:sz w:val="23"/>
          <w:szCs w:val="23"/>
        </w:rPr>
        <w:t>шесть</w:t>
      </w:r>
      <w:r w:rsidR="00405E1D" w:rsidRPr="00D124BD">
        <w:rPr>
          <w:sz w:val="23"/>
          <w:szCs w:val="23"/>
        </w:rPr>
        <w:t>) заяв</w:t>
      </w:r>
      <w:r w:rsidR="004E56C7" w:rsidRPr="00D124BD">
        <w:rPr>
          <w:sz w:val="23"/>
          <w:szCs w:val="23"/>
        </w:rPr>
        <w:t>о</w:t>
      </w:r>
      <w:r w:rsidR="00405E1D" w:rsidRPr="00D124BD">
        <w:rPr>
          <w:sz w:val="23"/>
          <w:szCs w:val="23"/>
        </w:rPr>
        <w:t>к</w:t>
      </w:r>
      <w:r w:rsidR="00D34CB0" w:rsidRPr="00D124BD">
        <w:rPr>
          <w:sz w:val="23"/>
          <w:szCs w:val="23"/>
        </w:rPr>
        <w:t>:</w:t>
      </w:r>
    </w:p>
    <w:tbl>
      <w:tblPr>
        <w:tblW w:w="931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5954"/>
        <w:gridCol w:w="2815"/>
      </w:tblGrid>
      <w:tr w:rsidR="004B0F08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B6E32" w:rsidRPr="00103989" w:rsidRDefault="00AB6E32" w:rsidP="00B012C8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№</w:t>
            </w:r>
            <w:r w:rsidR="00B012C8" w:rsidRPr="00103989">
              <w:rPr>
                <w:b/>
                <w:sz w:val="20"/>
                <w:szCs w:val="20"/>
              </w:rPr>
              <w:t xml:space="preserve"> </w:t>
            </w:r>
            <w:r w:rsidRPr="00103989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103989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103989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</w:tr>
      <w:tr w:rsidR="004B0F08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103989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103989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103989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3</w:t>
            </w:r>
          </w:p>
        </w:tc>
      </w:tr>
      <w:tr w:rsidR="00675AEE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Pr="00103989" w:rsidRDefault="00675AEE" w:rsidP="00675AEE">
            <w:pPr>
              <w:jc w:val="center"/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Pr="00026595" w:rsidRDefault="00675AEE" w:rsidP="00675AEE">
            <w:pPr>
              <w:rPr>
                <w:sz w:val="20"/>
                <w:szCs w:val="20"/>
              </w:rPr>
            </w:pPr>
            <w:r w:rsidRPr="00026595">
              <w:rPr>
                <w:sz w:val="20"/>
                <w:szCs w:val="20"/>
              </w:rPr>
              <w:t xml:space="preserve">ООО «КИП ИНДУСТРИЯ», 630007, г. Новосибирск, ул. Кривощековская, д. 1, оф. 104 (ИНН 5406344650, КПП 540601001, ОГРН </w:t>
            </w:r>
            <w:r w:rsidR="0029271B" w:rsidRPr="00026595">
              <w:rPr>
                <w:sz w:val="20"/>
                <w:szCs w:val="20"/>
              </w:rPr>
              <w:t>1065406076086</w:t>
            </w:r>
            <w:r w:rsidRPr="00026595">
              <w:rPr>
                <w:sz w:val="20"/>
                <w:szCs w:val="20"/>
              </w:rPr>
              <w:t>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Default="00675AEE" w:rsidP="00675A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10398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02</w:t>
            </w:r>
            <w:r w:rsidRPr="00103989">
              <w:rPr>
                <w:sz w:val="20"/>
                <w:szCs w:val="20"/>
              </w:rPr>
              <w:t>.20</w:t>
            </w:r>
            <w:r>
              <w:rPr>
                <w:sz w:val="20"/>
                <w:szCs w:val="20"/>
              </w:rPr>
              <w:t>20</w:t>
            </w:r>
            <w:r w:rsidRPr="0010398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18</w:t>
            </w:r>
            <w:r w:rsidRPr="0010398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57</w:t>
            </w:r>
          </w:p>
        </w:tc>
      </w:tr>
      <w:tr w:rsidR="00675AEE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Pr="00103989" w:rsidRDefault="00675AEE" w:rsidP="00675A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Pr="00026595" w:rsidRDefault="00675AEE" w:rsidP="005B3F01">
            <w:pPr>
              <w:rPr>
                <w:sz w:val="20"/>
                <w:szCs w:val="20"/>
              </w:rPr>
            </w:pPr>
            <w:r w:rsidRPr="00026595">
              <w:rPr>
                <w:sz w:val="20"/>
                <w:szCs w:val="20"/>
              </w:rPr>
              <w:t>ООО «ЦЕНТР ТЕХНОЛОГИЙ», 129327, г. Москва, ул. Коминтерна,</w:t>
            </w:r>
            <w:r w:rsidR="0029271B" w:rsidRPr="00026595">
              <w:rPr>
                <w:sz w:val="20"/>
                <w:szCs w:val="20"/>
              </w:rPr>
              <w:t xml:space="preserve"> д. </w:t>
            </w:r>
            <w:r w:rsidR="005B3F01" w:rsidRPr="00026595">
              <w:rPr>
                <w:sz w:val="20"/>
                <w:szCs w:val="20"/>
              </w:rPr>
              <w:t>7</w:t>
            </w:r>
            <w:r w:rsidR="0029271B" w:rsidRPr="00026595">
              <w:rPr>
                <w:sz w:val="20"/>
                <w:szCs w:val="20"/>
              </w:rPr>
              <w:t>,</w:t>
            </w:r>
            <w:r w:rsidRPr="00026595">
              <w:rPr>
                <w:sz w:val="20"/>
                <w:szCs w:val="20"/>
              </w:rPr>
              <w:t xml:space="preserve"> корп. 2, эт. 1 пом. I ком. 4 (ИНН 7716793868, КПП 771601001, ОГРН</w:t>
            </w:r>
            <w:r w:rsidR="0029271B" w:rsidRPr="00026595">
              <w:rPr>
                <w:sz w:val="20"/>
                <w:szCs w:val="20"/>
              </w:rPr>
              <w:t xml:space="preserve"> 1157746421953</w:t>
            </w:r>
            <w:r w:rsidRPr="00026595">
              <w:rPr>
                <w:sz w:val="20"/>
                <w:szCs w:val="20"/>
              </w:rPr>
              <w:t>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Default="00675AEE" w:rsidP="00675A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Pr="0010398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02</w:t>
            </w:r>
            <w:r w:rsidRPr="00103989">
              <w:rPr>
                <w:sz w:val="20"/>
                <w:szCs w:val="20"/>
              </w:rPr>
              <w:t>.20</w:t>
            </w:r>
            <w:r>
              <w:rPr>
                <w:sz w:val="20"/>
                <w:szCs w:val="20"/>
              </w:rPr>
              <w:t>20</w:t>
            </w:r>
            <w:r w:rsidRPr="0010398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15</w:t>
            </w:r>
            <w:r w:rsidRPr="0010398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36</w:t>
            </w:r>
          </w:p>
        </w:tc>
      </w:tr>
      <w:tr w:rsidR="00675AEE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Default="00675AEE" w:rsidP="00675A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Pr="00026595" w:rsidRDefault="00675AEE" w:rsidP="005B3F01">
            <w:pPr>
              <w:rPr>
                <w:sz w:val="20"/>
                <w:szCs w:val="20"/>
              </w:rPr>
            </w:pPr>
            <w:r w:rsidRPr="00026595">
              <w:rPr>
                <w:sz w:val="20"/>
                <w:szCs w:val="20"/>
              </w:rPr>
              <w:t xml:space="preserve">АО «ТЕККНОУ», 199155, г. Санкт-Петербург, ул. Уральская, </w:t>
            </w:r>
            <w:r w:rsidR="005B3F01" w:rsidRPr="00026595">
              <w:rPr>
                <w:sz w:val="20"/>
                <w:szCs w:val="20"/>
              </w:rPr>
              <w:t xml:space="preserve">д. 17, </w:t>
            </w:r>
            <w:r w:rsidRPr="00026595">
              <w:rPr>
                <w:sz w:val="20"/>
                <w:szCs w:val="20"/>
              </w:rPr>
              <w:t>корп. 3 лит. Е, пом. 24н оф. 4 (ИНН</w:t>
            </w:r>
            <w:r w:rsidR="005B3F01" w:rsidRPr="00026595">
              <w:rPr>
                <w:sz w:val="20"/>
                <w:szCs w:val="20"/>
              </w:rPr>
              <w:t xml:space="preserve"> </w:t>
            </w:r>
            <w:r w:rsidRPr="00026595">
              <w:rPr>
                <w:sz w:val="20"/>
                <w:szCs w:val="20"/>
              </w:rPr>
              <w:t xml:space="preserve">7801079340, КПП 780101001, ОГРН </w:t>
            </w:r>
            <w:r w:rsidR="005B3F01" w:rsidRPr="00026595">
              <w:rPr>
                <w:sz w:val="20"/>
                <w:szCs w:val="20"/>
              </w:rPr>
              <w:t>1027800549116</w:t>
            </w:r>
            <w:r w:rsidRPr="00026595">
              <w:rPr>
                <w:sz w:val="20"/>
                <w:szCs w:val="20"/>
              </w:rPr>
              <w:t>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Default="00675AEE" w:rsidP="00675A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Pr="0010398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02</w:t>
            </w:r>
            <w:r w:rsidRPr="00103989">
              <w:rPr>
                <w:sz w:val="20"/>
                <w:szCs w:val="20"/>
              </w:rPr>
              <w:t>.20</w:t>
            </w:r>
            <w:r>
              <w:rPr>
                <w:sz w:val="20"/>
                <w:szCs w:val="20"/>
              </w:rPr>
              <w:t>20</w:t>
            </w:r>
            <w:r w:rsidRPr="0010398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13</w:t>
            </w:r>
            <w:r w:rsidRPr="0010398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49</w:t>
            </w:r>
          </w:p>
        </w:tc>
      </w:tr>
      <w:tr w:rsidR="00675AEE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Default="00675AEE" w:rsidP="00675A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Pr="00026595" w:rsidRDefault="00675AEE" w:rsidP="00675AEE">
            <w:pPr>
              <w:rPr>
                <w:sz w:val="20"/>
                <w:szCs w:val="20"/>
              </w:rPr>
            </w:pPr>
            <w:r w:rsidRPr="00026595">
              <w:rPr>
                <w:sz w:val="20"/>
                <w:szCs w:val="20"/>
              </w:rPr>
              <w:t>ООО ПКФ «КАМЕТ», 454119, г. Челябинск, ул.</w:t>
            </w:r>
            <w:r w:rsidR="00581808">
              <w:rPr>
                <w:sz w:val="20"/>
                <w:szCs w:val="20"/>
              </w:rPr>
              <w:t xml:space="preserve"> </w:t>
            </w:r>
            <w:r w:rsidRPr="00026595">
              <w:rPr>
                <w:sz w:val="20"/>
                <w:szCs w:val="20"/>
              </w:rPr>
              <w:t xml:space="preserve">Машиностроителей, д. 2, ком. 318 (ИНН 7453261405, КПП 744901001, ОГРН </w:t>
            </w:r>
            <w:r w:rsidR="00984170" w:rsidRPr="00026595">
              <w:rPr>
                <w:sz w:val="20"/>
                <w:szCs w:val="20"/>
              </w:rPr>
              <w:t>1137453011354</w:t>
            </w:r>
            <w:r w:rsidRPr="00026595">
              <w:rPr>
                <w:sz w:val="20"/>
                <w:szCs w:val="20"/>
              </w:rPr>
              <w:t>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Default="00675AEE" w:rsidP="00675A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Pr="0010398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02</w:t>
            </w:r>
            <w:r w:rsidRPr="00103989">
              <w:rPr>
                <w:sz w:val="20"/>
                <w:szCs w:val="20"/>
              </w:rPr>
              <w:t>.20</w:t>
            </w:r>
            <w:r>
              <w:rPr>
                <w:sz w:val="20"/>
                <w:szCs w:val="20"/>
              </w:rPr>
              <w:t>20</w:t>
            </w:r>
            <w:r w:rsidRPr="0010398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11</w:t>
            </w:r>
            <w:r w:rsidRPr="0010398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06</w:t>
            </w:r>
          </w:p>
        </w:tc>
      </w:tr>
      <w:tr w:rsidR="00675AEE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Default="00675AEE" w:rsidP="00675A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Pr="00026595" w:rsidRDefault="00675AEE" w:rsidP="00581808">
            <w:pPr>
              <w:rPr>
                <w:sz w:val="20"/>
                <w:szCs w:val="20"/>
              </w:rPr>
            </w:pPr>
            <w:r w:rsidRPr="00026595">
              <w:rPr>
                <w:sz w:val="20"/>
                <w:szCs w:val="20"/>
              </w:rPr>
              <w:t>ООО «ЕВРОКАБЕЛЬ», 354065, г. Сочи, пер. Ривьерский, д. 3, оф. 6 (ИНН 2320169641, КПП 232001001, ОГРН</w:t>
            </w:r>
            <w:r w:rsidR="00DE78A7" w:rsidRPr="00026595">
              <w:rPr>
                <w:sz w:val="20"/>
                <w:szCs w:val="20"/>
              </w:rPr>
              <w:t xml:space="preserve"> 1082366004896</w:t>
            </w:r>
            <w:r w:rsidRPr="00026595">
              <w:rPr>
                <w:sz w:val="20"/>
                <w:szCs w:val="20"/>
              </w:rPr>
              <w:t>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Default="00675AEE" w:rsidP="00675A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Pr="0010398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02</w:t>
            </w:r>
            <w:r w:rsidRPr="00103989">
              <w:rPr>
                <w:sz w:val="20"/>
                <w:szCs w:val="20"/>
              </w:rPr>
              <w:t>.20</w:t>
            </w:r>
            <w:r>
              <w:rPr>
                <w:sz w:val="20"/>
                <w:szCs w:val="20"/>
              </w:rPr>
              <w:t>20</w:t>
            </w:r>
            <w:r w:rsidRPr="0010398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17</w:t>
            </w:r>
            <w:r w:rsidRPr="0010398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53</w:t>
            </w:r>
          </w:p>
        </w:tc>
      </w:tr>
      <w:tr w:rsidR="00675AEE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Default="00675AEE" w:rsidP="00675A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Pr="00026595" w:rsidRDefault="00675AEE" w:rsidP="00C24773">
            <w:pPr>
              <w:rPr>
                <w:sz w:val="20"/>
                <w:szCs w:val="20"/>
              </w:rPr>
            </w:pPr>
            <w:r w:rsidRPr="00026595">
              <w:rPr>
                <w:sz w:val="20"/>
                <w:szCs w:val="20"/>
              </w:rPr>
              <w:t>ООО «Т</w:t>
            </w:r>
            <w:r w:rsidR="00C24773" w:rsidRPr="00026595">
              <w:rPr>
                <w:sz w:val="20"/>
                <w:szCs w:val="20"/>
              </w:rPr>
              <w:t xml:space="preserve">Д </w:t>
            </w:r>
            <w:r w:rsidRPr="00026595">
              <w:rPr>
                <w:sz w:val="20"/>
                <w:szCs w:val="20"/>
              </w:rPr>
              <w:t>«Э</w:t>
            </w:r>
            <w:r w:rsidR="00C24773" w:rsidRPr="00026595">
              <w:rPr>
                <w:sz w:val="20"/>
                <w:szCs w:val="20"/>
              </w:rPr>
              <w:t>СКО</w:t>
            </w:r>
            <w:r w:rsidRPr="00026595">
              <w:rPr>
                <w:sz w:val="20"/>
                <w:szCs w:val="20"/>
              </w:rPr>
              <w:t xml:space="preserve">», 129110, г. Москва, ул. Гиляровского, д. 51, эт. 3 каб. 11 (ИНН 7702790095, КПП 770201001, ОГРН </w:t>
            </w:r>
            <w:r w:rsidR="009F743D" w:rsidRPr="00026595">
              <w:rPr>
                <w:sz w:val="20"/>
                <w:szCs w:val="20"/>
              </w:rPr>
              <w:t>1127746401419</w:t>
            </w:r>
            <w:r w:rsidRPr="00026595">
              <w:rPr>
                <w:sz w:val="20"/>
                <w:szCs w:val="20"/>
              </w:rPr>
              <w:t>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Default="00675AEE" w:rsidP="00675A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Pr="0010398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02</w:t>
            </w:r>
            <w:r w:rsidRPr="00103989">
              <w:rPr>
                <w:sz w:val="20"/>
                <w:szCs w:val="20"/>
              </w:rPr>
              <w:t>.20</w:t>
            </w:r>
            <w:r>
              <w:rPr>
                <w:sz w:val="20"/>
                <w:szCs w:val="20"/>
              </w:rPr>
              <w:t>20</w:t>
            </w:r>
            <w:r w:rsidRPr="0010398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22</w:t>
            </w:r>
            <w:r w:rsidRPr="0010398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19</w:t>
            </w:r>
          </w:p>
        </w:tc>
      </w:tr>
    </w:tbl>
    <w:p w:rsidR="00D25DEE" w:rsidRPr="00D124BD" w:rsidRDefault="00D25DEE" w:rsidP="00AB6E32">
      <w:pPr>
        <w:rPr>
          <w:sz w:val="23"/>
          <w:szCs w:val="23"/>
        </w:rPr>
      </w:pPr>
    </w:p>
    <w:p w:rsidR="00CF6FEF" w:rsidRPr="00DB624D" w:rsidRDefault="00CF6FEF" w:rsidP="00CF6FEF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DB624D">
        <w:rPr>
          <w:b/>
          <w:sz w:val="23"/>
          <w:szCs w:val="23"/>
        </w:rPr>
        <w:t>Об одобрении</w:t>
      </w:r>
      <w:r w:rsidRPr="00DB624D">
        <w:rPr>
          <w:b/>
          <w:i/>
          <w:color w:val="548DD4"/>
          <w:sz w:val="23"/>
          <w:szCs w:val="23"/>
        </w:rPr>
        <w:t xml:space="preserve"> </w:t>
      </w:r>
      <w:r w:rsidRPr="00DB624D">
        <w:rPr>
          <w:b/>
          <w:sz w:val="23"/>
          <w:szCs w:val="23"/>
        </w:rPr>
        <w:t>Сводного отчета Экспертной группы по оценке предложений</w:t>
      </w:r>
    </w:p>
    <w:p w:rsidR="00CF6FEF" w:rsidRPr="00DB624D" w:rsidRDefault="00CF6FEF" w:rsidP="00CF6FEF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DB624D">
        <w:rPr>
          <w:sz w:val="23"/>
          <w:szCs w:val="23"/>
        </w:rPr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CF6FEF" w:rsidRPr="009E74A2" w:rsidRDefault="00CF6FEF" w:rsidP="00CF6FEF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DB624D">
        <w:rPr>
          <w:sz w:val="23"/>
          <w:szCs w:val="23"/>
        </w:rPr>
        <w:t xml:space="preserve">Закупочной </w:t>
      </w:r>
      <w:r w:rsidRPr="00524D9C">
        <w:rPr>
          <w:sz w:val="23"/>
          <w:szCs w:val="23"/>
        </w:rPr>
        <w:t xml:space="preserve">комиссии предлагается одобрить Сводный отчет Экспертной группы по оценке </w:t>
      </w:r>
      <w:r w:rsidRPr="00285C07">
        <w:rPr>
          <w:sz w:val="23"/>
          <w:szCs w:val="23"/>
        </w:rPr>
        <w:t>предложений (Приложение №1).</w:t>
      </w:r>
    </w:p>
    <w:p w:rsidR="00CF6FEF" w:rsidRPr="00552E87" w:rsidRDefault="00CF6FEF" w:rsidP="00CF6FEF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434042">
        <w:rPr>
          <w:b/>
          <w:sz w:val="23"/>
          <w:szCs w:val="23"/>
        </w:rPr>
        <w:t xml:space="preserve">Об утверждении итогового </w:t>
      </w:r>
      <w:r w:rsidRPr="00552E87">
        <w:rPr>
          <w:b/>
          <w:sz w:val="23"/>
          <w:szCs w:val="23"/>
        </w:rPr>
        <w:t>ранжирования предложений</w:t>
      </w:r>
    </w:p>
    <w:p w:rsidR="00CF6FEF" w:rsidRPr="00F51AF5" w:rsidRDefault="00CF6FEF" w:rsidP="00CF6FEF">
      <w:pPr>
        <w:pStyle w:val="af2"/>
        <w:tabs>
          <w:tab w:val="left" w:pos="851"/>
        </w:tabs>
        <w:ind w:left="0" w:firstLine="567"/>
        <w:jc w:val="both"/>
        <w:rPr>
          <w:sz w:val="23"/>
          <w:szCs w:val="23"/>
        </w:rPr>
      </w:pPr>
      <w:r w:rsidRPr="00552E87">
        <w:rPr>
          <w:sz w:val="23"/>
          <w:szCs w:val="23"/>
        </w:rPr>
        <w:t xml:space="preserve">Предлагается </w:t>
      </w:r>
      <w:r w:rsidRPr="00F51AF5">
        <w:rPr>
          <w:sz w:val="23"/>
          <w:szCs w:val="23"/>
        </w:rPr>
        <w:t>ранжирование предложений в соответствии с критериями и процедурами оценки, указанными в Приложении №1.</w:t>
      </w:r>
    </w:p>
    <w:p w:rsidR="00CF6FEF" w:rsidRPr="00F51AF5" w:rsidRDefault="00CF6FEF" w:rsidP="00CF6FEF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F51AF5">
        <w:rPr>
          <w:b/>
          <w:sz w:val="23"/>
          <w:szCs w:val="23"/>
        </w:rPr>
        <w:t>Об определении Победителя</w:t>
      </w:r>
    </w:p>
    <w:p w:rsidR="00CF6FEF" w:rsidRPr="001F30FA" w:rsidRDefault="00CF6FEF" w:rsidP="00CF6FEF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F51AF5">
        <w:rPr>
          <w:sz w:val="23"/>
          <w:szCs w:val="23"/>
        </w:rPr>
        <w:t xml:space="preserve">На основании </w:t>
      </w:r>
      <w:r w:rsidRPr="001F30FA">
        <w:rPr>
          <w:sz w:val="23"/>
          <w:szCs w:val="23"/>
        </w:rPr>
        <w:t>вышеприведенного итогового ранжирования предложений предлагается признать Победителем:</w:t>
      </w:r>
    </w:p>
    <w:p w:rsidR="00CF6FEF" w:rsidRPr="001F30FA" w:rsidRDefault="001F30FA" w:rsidP="00CF6FEF">
      <w:pPr>
        <w:tabs>
          <w:tab w:val="left" w:pos="851"/>
        </w:tabs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="00F51AF5" w:rsidRPr="001F30FA">
        <w:rPr>
          <w:sz w:val="23"/>
          <w:szCs w:val="23"/>
        </w:rPr>
        <w:t>ООО «ЦЕНТР ТЕХНОЛОГИЙ», 129327, г. Москва, ул. Коминтерна, д. 7, корп. 2, эт. 1 пом. I ком. 4 (ИНН 7716793868, КПП 771601001, ОГРН 1157746421953)</w:t>
      </w:r>
      <w:r w:rsidR="00CF6FEF" w:rsidRPr="001F30FA">
        <w:rPr>
          <w:sz w:val="23"/>
          <w:szCs w:val="23"/>
        </w:rPr>
        <w:t>. Общий балл предложения: 5,00.</w:t>
      </w:r>
    </w:p>
    <w:p w:rsidR="00CF6FEF" w:rsidRPr="001F30FA" w:rsidRDefault="00CF6FEF" w:rsidP="00CF6FEF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1F30FA">
        <w:rPr>
          <w:b/>
          <w:sz w:val="23"/>
          <w:szCs w:val="23"/>
        </w:rPr>
        <w:t>О возможности проведения преддоговорных переговоров</w:t>
      </w:r>
    </w:p>
    <w:p w:rsidR="00CF6FEF" w:rsidRPr="001F30FA" w:rsidRDefault="00CF6FEF" w:rsidP="00CF6FEF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1F30FA">
        <w:rPr>
          <w:sz w:val="23"/>
          <w:szCs w:val="23"/>
        </w:rPr>
        <w:t>В целях уточнения несущественных для Заказчика условий договора, а также улучшения технико-коммерческого предложения победителя допускается проведение преддоговорных переговоров с Победителем.</w:t>
      </w:r>
    </w:p>
    <w:p w:rsidR="0081149A" w:rsidRPr="001F30FA" w:rsidRDefault="00CF6FEF" w:rsidP="00CF6FEF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1F30FA">
        <w:rPr>
          <w:sz w:val="23"/>
          <w:szCs w:val="23"/>
        </w:rPr>
        <w:t>Зафиксировать результат преддоговорных переговоров в окончательных условиях заключаемого договора.</w:t>
      </w:r>
    </w:p>
    <w:p w:rsidR="00405E1D" w:rsidRPr="001F30FA" w:rsidRDefault="00405E1D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</w:p>
    <w:p w:rsidR="009B1A5A" w:rsidRPr="001F30FA" w:rsidRDefault="009B1A5A" w:rsidP="004B0F08">
      <w:pPr>
        <w:widowControl w:val="0"/>
        <w:tabs>
          <w:tab w:val="left" w:pos="0"/>
        </w:tabs>
        <w:jc w:val="both"/>
        <w:outlineLvl w:val="1"/>
        <w:rPr>
          <w:b/>
          <w:caps/>
          <w:sz w:val="23"/>
          <w:szCs w:val="23"/>
        </w:rPr>
      </w:pPr>
      <w:r w:rsidRPr="001F30FA">
        <w:rPr>
          <w:b/>
          <w:caps/>
          <w:sz w:val="23"/>
          <w:szCs w:val="23"/>
        </w:rPr>
        <w:t>РЕШИЛИ:</w:t>
      </w:r>
    </w:p>
    <w:p w:rsidR="00CF6FEF" w:rsidRPr="001F30FA" w:rsidRDefault="00CF6FEF" w:rsidP="00CF6FEF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r w:rsidRPr="001F30FA">
        <w:rPr>
          <w:sz w:val="23"/>
          <w:szCs w:val="23"/>
        </w:rPr>
        <w:t>Одобрить Отчет по итоговой оценке предложений.</w:t>
      </w:r>
    </w:p>
    <w:p w:rsidR="00CF6FEF" w:rsidRPr="001F30FA" w:rsidRDefault="00CF6FEF" w:rsidP="00CF6FEF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r w:rsidRPr="001F30FA">
        <w:rPr>
          <w:sz w:val="23"/>
          <w:szCs w:val="23"/>
        </w:rPr>
        <w:t>Утвердить итоговое ранжирование предложений</w:t>
      </w:r>
      <w:r w:rsidRPr="001F30FA">
        <w:rPr>
          <w:sz w:val="23"/>
          <w:szCs w:val="23"/>
          <w:lang w:val="en-US"/>
        </w:rPr>
        <w:t>.</w:t>
      </w:r>
    </w:p>
    <w:p w:rsidR="00CF6FEF" w:rsidRPr="001F30FA" w:rsidRDefault="00CF6FEF" w:rsidP="00CF6FEF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1F30FA">
        <w:rPr>
          <w:sz w:val="23"/>
          <w:szCs w:val="23"/>
        </w:rPr>
        <w:t xml:space="preserve">Признать Победителем: </w:t>
      </w:r>
    </w:p>
    <w:p w:rsidR="00CF6FEF" w:rsidRPr="001F30FA" w:rsidRDefault="001F30FA" w:rsidP="00CF6FEF">
      <w:pPr>
        <w:pStyle w:val="af2"/>
        <w:tabs>
          <w:tab w:val="left" w:pos="851"/>
        </w:tabs>
        <w:ind w:left="0"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="00F51AF5" w:rsidRPr="001F30FA">
        <w:rPr>
          <w:sz w:val="23"/>
          <w:szCs w:val="23"/>
        </w:rPr>
        <w:t>ООО «ЦЕНТР ТЕХНОЛОГИЙ», 129327, г. Москва, ул. Коминтерна, д. 7, корп. 2, эт. 1 пом. I ком. 4 (ИНН 7716793868, КПП 771601001, ОГРН 1157746421953)</w:t>
      </w:r>
      <w:r w:rsidR="00CF6FEF" w:rsidRPr="001F30FA">
        <w:rPr>
          <w:sz w:val="23"/>
          <w:szCs w:val="23"/>
        </w:rPr>
        <w:t>. Общий балл предложения: 5,00.</w:t>
      </w:r>
    </w:p>
    <w:p w:rsidR="00CF6FEF" w:rsidRPr="00F51AF5" w:rsidRDefault="00CF6FEF" w:rsidP="00CF6FEF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1F30FA">
        <w:rPr>
          <w:snapToGrid w:val="0"/>
          <w:sz w:val="23"/>
          <w:szCs w:val="23"/>
        </w:rPr>
        <w:t xml:space="preserve">Допускается проведение преддоговорных переговоров с </w:t>
      </w:r>
      <w:r w:rsidR="00F51AF5" w:rsidRPr="001F30FA">
        <w:rPr>
          <w:sz w:val="23"/>
          <w:szCs w:val="23"/>
        </w:rPr>
        <w:t>ООО «ЦЕНТР ТЕХНОЛОГИЙ», 129327, г. Москва</w:t>
      </w:r>
      <w:r w:rsidR="00F51AF5" w:rsidRPr="00F51AF5">
        <w:rPr>
          <w:sz w:val="23"/>
          <w:szCs w:val="23"/>
        </w:rPr>
        <w:t>, ул. Коминтерна, д. 7, корп. 2, эт. 1 пом. I ком. 4 (ИНН 7716793868, КПП 771601001, ОГРН 1157746421953)</w:t>
      </w:r>
      <w:r w:rsidRPr="00F51AF5">
        <w:rPr>
          <w:sz w:val="23"/>
          <w:szCs w:val="23"/>
        </w:rPr>
        <w:t xml:space="preserve"> с целью уточнения несущественных для Заказчика условий договора, а также улучшения технико-коммерческого предложения Победителя. Зафиксировать результат преддоговорных переговоров в окончательных условиях заключаемого договора и заключить договор на условиях, согласованных Заказчиком и Победителем</w:t>
      </w:r>
      <w:r w:rsidRPr="00F51AF5">
        <w:rPr>
          <w:color w:val="548DD4"/>
          <w:sz w:val="23"/>
          <w:szCs w:val="23"/>
        </w:rPr>
        <w:t xml:space="preserve"> </w:t>
      </w:r>
      <w:r w:rsidRPr="00F51AF5">
        <w:rPr>
          <w:sz w:val="23"/>
          <w:szCs w:val="23"/>
        </w:rPr>
        <w:t>в рамках проведенных преддоговорных переговоров</w:t>
      </w:r>
    </w:p>
    <w:p w:rsidR="00405E1D" w:rsidRPr="00026595" w:rsidRDefault="00CF6FEF" w:rsidP="00CF6FEF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6C08B6">
        <w:rPr>
          <w:sz w:val="23"/>
          <w:szCs w:val="23"/>
        </w:rPr>
        <w:t>Договор с Победителем будет заключен в срок, установленный Извещением</w:t>
      </w:r>
      <w:r w:rsidR="00405E1D" w:rsidRPr="00026595">
        <w:rPr>
          <w:sz w:val="23"/>
          <w:szCs w:val="23"/>
        </w:rPr>
        <w:t>.</w:t>
      </w:r>
    </w:p>
    <w:p w:rsidR="0061372C" w:rsidRPr="00D124BD" w:rsidRDefault="0061372C" w:rsidP="00591C35">
      <w:pPr>
        <w:rPr>
          <w:sz w:val="23"/>
          <w:szCs w:val="23"/>
        </w:rPr>
      </w:pPr>
    </w:p>
    <w:p w:rsidR="00B83E44" w:rsidRPr="00D124BD" w:rsidRDefault="00B83E44" w:rsidP="00591C35">
      <w:pPr>
        <w:rPr>
          <w:b/>
          <w:sz w:val="23"/>
          <w:szCs w:val="23"/>
        </w:rPr>
      </w:pPr>
      <w:r w:rsidRPr="00D124BD">
        <w:rPr>
          <w:b/>
          <w:sz w:val="23"/>
          <w:szCs w:val="23"/>
        </w:rPr>
        <w:t>РЕЗУЛЬТАТЫ ГОЛОСОВАНИЯ:</w:t>
      </w:r>
    </w:p>
    <w:p w:rsidR="00B83E44" w:rsidRPr="00D124BD" w:rsidRDefault="00B83E44" w:rsidP="00591C35">
      <w:pPr>
        <w:rPr>
          <w:sz w:val="23"/>
          <w:szCs w:val="23"/>
        </w:rPr>
      </w:pPr>
      <w:r w:rsidRPr="00D124BD">
        <w:rPr>
          <w:sz w:val="23"/>
          <w:szCs w:val="23"/>
        </w:rPr>
        <w:t>«За»</w:t>
      </w:r>
      <w:r w:rsidR="00581808">
        <w:rPr>
          <w:sz w:val="23"/>
          <w:szCs w:val="23"/>
        </w:rPr>
        <w:t xml:space="preserve"> </w:t>
      </w:r>
      <w:r w:rsidR="001D15D8">
        <w:rPr>
          <w:sz w:val="23"/>
          <w:szCs w:val="23"/>
          <w:u w:val="single"/>
        </w:rPr>
        <w:t>4</w:t>
      </w:r>
      <w:r w:rsidR="00581808">
        <w:rPr>
          <w:sz w:val="23"/>
          <w:szCs w:val="23"/>
          <w:u w:val="single"/>
        </w:rPr>
        <w:t xml:space="preserve"> </w:t>
      </w:r>
      <w:r w:rsidRPr="00D124BD">
        <w:rPr>
          <w:sz w:val="23"/>
          <w:szCs w:val="23"/>
        </w:rPr>
        <w:t>член</w:t>
      </w:r>
      <w:r w:rsidR="001D15D8">
        <w:rPr>
          <w:sz w:val="23"/>
          <w:szCs w:val="23"/>
        </w:rPr>
        <w:t>а</w:t>
      </w:r>
      <w:bookmarkStart w:id="0" w:name="_GoBack"/>
      <w:bookmarkEnd w:id="0"/>
      <w:r w:rsidRPr="00D124BD">
        <w:rPr>
          <w:sz w:val="23"/>
          <w:szCs w:val="23"/>
        </w:rPr>
        <w:t xml:space="preserve"> закупочной комиссии.</w:t>
      </w:r>
    </w:p>
    <w:p w:rsidR="00B83E44" w:rsidRPr="00D124BD" w:rsidRDefault="00B83E44" w:rsidP="00591C35">
      <w:pPr>
        <w:rPr>
          <w:sz w:val="23"/>
          <w:szCs w:val="23"/>
        </w:rPr>
      </w:pPr>
      <w:r w:rsidRPr="00D124BD">
        <w:rPr>
          <w:sz w:val="23"/>
          <w:szCs w:val="23"/>
        </w:rPr>
        <w:t>«Против»</w:t>
      </w:r>
      <w:r w:rsidR="00581808">
        <w:rPr>
          <w:sz w:val="23"/>
          <w:szCs w:val="23"/>
        </w:rPr>
        <w:t xml:space="preserve"> </w:t>
      </w:r>
      <w:r w:rsidR="000A7CCB" w:rsidRPr="00D124BD">
        <w:rPr>
          <w:sz w:val="23"/>
          <w:szCs w:val="23"/>
          <w:u w:val="single"/>
        </w:rPr>
        <w:t>0</w:t>
      </w:r>
      <w:r w:rsidR="00581808">
        <w:rPr>
          <w:sz w:val="23"/>
          <w:szCs w:val="23"/>
          <w:u w:val="single"/>
        </w:rPr>
        <w:t xml:space="preserve"> </w:t>
      </w:r>
      <w:r w:rsidRPr="00D124BD">
        <w:rPr>
          <w:sz w:val="23"/>
          <w:szCs w:val="23"/>
        </w:rPr>
        <w:t>членов закупочной комиссии.</w:t>
      </w:r>
    </w:p>
    <w:p w:rsidR="00B83E44" w:rsidRPr="00D124BD" w:rsidRDefault="00B83E44" w:rsidP="00591C35">
      <w:pPr>
        <w:rPr>
          <w:sz w:val="23"/>
          <w:szCs w:val="23"/>
        </w:rPr>
      </w:pPr>
      <w:r w:rsidRPr="00D124BD">
        <w:rPr>
          <w:sz w:val="23"/>
          <w:szCs w:val="23"/>
        </w:rPr>
        <w:t>«Воздержалось»</w:t>
      </w:r>
      <w:r w:rsidR="00581808">
        <w:rPr>
          <w:sz w:val="23"/>
          <w:szCs w:val="23"/>
        </w:rPr>
        <w:t xml:space="preserve"> </w:t>
      </w:r>
      <w:r w:rsidRPr="00D124BD">
        <w:rPr>
          <w:sz w:val="23"/>
          <w:szCs w:val="23"/>
          <w:u w:val="single"/>
        </w:rPr>
        <w:t>0</w:t>
      </w:r>
      <w:r w:rsidR="00581808">
        <w:rPr>
          <w:sz w:val="23"/>
          <w:szCs w:val="23"/>
          <w:u w:val="single"/>
        </w:rPr>
        <w:t xml:space="preserve"> </w:t>
      </w:r>
      <w:r w:rsidR="000A7CCB" w:rsidRPr="00D124BD">
        <w:rPr>
          <w:sz w:val="23"/>
          <w:szCs w:val="23"/>
        </w:rPr>
        <w:t>ч</w:t>
      </w:r>
      <w:r w:rsidRPr="00D124BD">
        <w:rPr>
          <w:sz w:val="23"/>
          <w:szCs w:val="23"/>
        </w:rPr>
        <w:t>ленов закупочной комиссии.</w:t>
      </w:r>
    </w:p>
    <w:sectPr w:rsidR="00B83E44" w:rsidRPr="00D124BD" w:rsidSect="00EC1A84">
      <w:footerReference w:type="default" r:id="rId10"/>
      <w:pgSz w:w="11906" w:h="16838"/>
      <w:pgMar w:top="567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49" w:rsidRPr="00733D58" w:rsidRDefault="00D36849" w:rsidP="00892DF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86C37" w:rsidRPr="00C13AA4">
      <w:rPr>
        <w:b/>
        <w:sz w:val="20"/>
        <w:szCs w:val="20"/>
      </w:rPr>
      <w:t>880.</w:t>
    </w:r>
    <w:r w:rsidR="0081149A">
      <w:rPr>
        <w:b/>
        <w:sz w:val="20"/>
        <w:szCs w:val="20"/>
      </w:rPr>
      <w:t>20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4E56C7">
      <w:rPr>
        <w:b/>
        <w:sz w:val="20"/>
        <w:szCs w:val="20"/>
      </w:rPr>
      <w:t>101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</w:t>
    </w:r>
    <w:r w:rsidR="00653CCF">
      <w:rPr>
        <w:b/>
        <w:sz w:val="20"/>
        <w:szCs w:val="20"/>
      </w:rPr>
      <w:t>К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ED66DF">
      <w:rPr>
        <w:b/>
        <w:sz w:val="20"/>
        <w:szCs w:val="20"/>
      </w:rPr>
      <w:t>ВП</w:t>
    </w:r>
    <w:r w:rsidR="00902ED4">
      <w:rPr>
        <w:b/>
        <w:sz w:val="20"/>
        <w:szCs w:val="20"/>
      </w:rPr>
      <w:t xml:space="preserve"> </w:t>
    </w:r>
    <w:r w:rsidRPr="00733D58">
      <w:rPr>
        <w:b/>
        <w:sz w:val="20"/>
        <w:szCs w:val="20"/>
      </w:rPr>
      <w:t>от «</w:t>
    </w:r>
    <w:r w:rsidR="00B91BD7">
      <w:rPr>
        <w:b/>
        <w:sz w:val="20"/>
        <w:szCs w:val="20"/>
      </w:rPr>
      <w:t>2</w:t>
    </w:r>
    <w:r w:rsidR="00ED66DF">
      <w:rPr>
        <w:b/>
        <w:sz w:val="20"/>
        <w:szCs w:val="20"/>
      </w:rPr>
      <w:t>4</w:t>
    </w:r>
    <w:r w:rsidRPr="00733D58">
      <w:rPr>
        <w:b/>
        <w:sz w:val="20"/>
        <w:szCs w:val="20"/>
      </w:rPr>
      <w:t xml:space="preserve">» </w:t>
    </w:r>
    <w:r w:rsidR="0081149A">
      <w:rPr>
        <w:b/>
        <w:sz w:val="20"/>
        <w:szCs w:val="20"/>
      </w:rPr>
      <w:t>марта</w:t>
    </w:r>
    <w:r w:rsidR="00653CCF">
      <w:rPr>
        <w:b/>
        <w:sz w:val="20"/>
        <w:szCs w:val="20"/>
      </w:rPr>
      <w:t xml:space="preserve"> </w:t>
    </w:r>
    <w:r w:rsidRPr="00733D58">
      <w:rPr>
        <w:b/>
        <w:sz w:val="20"/>
        <w:szCs w:val="20"/>
      </w:rPr>
      <w:t>20</w:t>
    </w:r>
    <w:r w:rsidR="007C063A">
      <w:rPr>
        <w:b/>
        <w:sz w:val="20"/>
        <w:szCs w:val="20"/>
      </w:rPr>
      <w:t>20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0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Постоянно действующей закупочной комиссии </w:t>
    </w:r>
    <w:r w:rsidR="00902ED4" w:rsidRPr="00902ED4">
      <w:rPr>
        <w:sz w:val="20"/>
        <w:szCs w:val="20"/>
      </w:rPr>
      <w:t xml:space="preserve">по </w:t>
    </w:r>
    <w:r w:rsidR="00ED66DF" w:rsidRPr="00ED66DF">
      <w:rPr>
        <w:sz w:val="20"/>
        <w:szCs w:val="20"/>
      </w:rPr>
      <w:t>выбору Победителя запроса</w:t>
    </w:r>
    <w:r w:rsidR="00902ED4" w:rsidRPr="00902ED4">
      <w:rPr>
        <w:sz w:val="20"/>
        <w:szCs w:val="20"/>
      </w:rPr>
      <w:t xml:space="preserve"> </w:t>
    </w:r>
    <w:r w:rsidR="00653CCF">
      <w:rPr>
        <w:sz w:val="20"/>
        <w:szCs w:val="20"/>
      </w:rPr>
      <w:t>котировок</w:t>
    </w:r>
    <w:r w:rsidR="00902ED4" w:rsidRPr="00902ED4">
      <w:rPr>
        <w:sz w:val="20"/>
        <w:szCs w:val="20"/>
      </w:rPr>
      <w:t xml:space="preserve">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0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0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1D15D8">
      <w:rPr>
        <w:noProof/>
        <w:sz w:val="20"/>
      </w:rPr>
      <w:t>2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 w15:restartNumberingAfterBreak="0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 w15:restartNumberingAfterBreak="0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 w15:restartNumberingAfterBreak="0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 w15:restartNumberingAfterBreak="0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 w15:restartNumberingAfterBreak="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52F7"/>
    <w:rsid w:val="0002583C"/>
    <w:rsid w:val="00026595"/>
    <w:rsid w:val="00027250"/>
    <w:rsid w:val="0003039F"/>
    <w:rsid w:val="0003041D"/>
    <w:rsid w:val="000347D5"/>
    <w:rsid w:val="00034BDD"/>
    <w:rsid w:val="000353F3"/>
    <w:rsid w:val="00037A1C"/>
    <w:rsid w:val="00040771"/>
    <w:rsid w:val="0004173E"/>
    <w:rsid w:val="00041D2F"/>
    <w:rsid w:val="00042F62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34E"/>
    <w:rsid w:val="0006468C"/>
    <w:rsid w:val="00077718"/>
    <w:rsid w:val="00077818"/>
    <w:rsid w:val="000801F6"/>
    <w:rsid w:val="00080D49"/>
    <w:rsid w:val="00081888"/>
    <w:rsid w:val="000818C2"/>
    <w:rsid w:val="00082024"/>
    <w:rsid w:val="00082627"/>
    <w:rsid w:val="0008675F"/>
    <w:rsid w:val="000914DF"/>
    <w:rsid w:val="00091652"/>
    <w:rsid w:val="00091B95"/>
    <w:rsid w:val="000920A6"/>
    <w:rsid w:val="00092E00"/>
    <w:rsid w:val="00094807"/>
    <w:rsid w:val="000960BE"/>
    <w:rsid w:val="00096B06"/>
    <w:rsid w:val="000A2ADF"/>
    <w:rsid w:val="000A3708"/>
    <w:rsid w:val="000A4459"/>
    <w:rsid w:val="000A6452"/>
    <w:rsid w:val="000A7CCB"/>
    <w:rsid w:val="000B25DC"/>
    <w:rsid w:val="000B265A"/>
    <w:rsid w:val="000B2D26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C7C82"/>
    <w:rsid w:val="000D10EB"/>
    <w:rsid w:val="000D2D18"/>
    <w:rsid w:val="000D4949"/>
    <w:rsid w:val="000D5590"/>
    <w:rsid w:val="000D741C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989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3012"/>
    <w:rsid w:val="00125609"/>
    <w:rsid w:val="00127ADA"/>
    <w:rsid w:val="0013006D"/>
    <w:rsid w:val="001301DA"/>
    <w:rsid w:val="00137ED8"/>
    <w:rsid w:val="00137FB6"/>
    <w:rsid w:val="00142058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60370"/>
    <w:rsid w:val="00160D1A"/>
    <w:rsid w:val="001614DA"/>
    <w:rsid w:val="00161E94"/>
    <w:rsid w:val="00161EBB"/>
    <w:rsid w:val="00162335"/>
    <w:rsid w:val="0016341D"/>
    <w:rsid w:val="00163E14"/>
    <w:rsid w:val="00163F7D"/>
    <w:rsid w:val="0016651B"/>
    <w:rsid w:val="001706C1"/>
    <w:rsid w:val="00172056"/>
    <w:rsid w:val="00173EA1"/>
    <w:rsid w:val="0017609F"/>
    <w:rsid w:val="0017652B"/>
    <w:rsid w:val="00176A38"/>
    <w:rsid w:val="0017720C"/>
    <w:rsid w:val="001777AD"/>
    <w:rsid w:val="0018105B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15D8"/>
    <w:rsid w:val="001D256B"/>
    <w:rsid w:val="001D2F77"/>
    <w:rsid w:val="001D60E2"/>
    <w:rsid w:val="001D6B97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0FA"/>
    <w:rsid w:val="001F3E44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7148"/>
    <w:rsid w:val="00237268"/>
    <w:rsid w:val="00241EA0"/>
    <w:rsid w:val="002423D9"/>
    <w:rsid w:val="00243609"/>
    <w:rsid w:val="002443E5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572BB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69"/>
    <w:rsid w:val="00284EF1"/>
    <w:rsid w:val="00285181"/>
    <w:rsid w:val="00285C1A"/>
    <w:rsid w:val="00290A60"/>
    <w:rsid w:val="00290B0E"/>
    <w:rsid w:val="0029271B"/>
    <w:rsid w:val="00293B79"/>
    <w:rsid w:val="0029507B"/>
    <w:rsid w:val="0029640B"/>
    <w:rsid w:val="002A3294"/>
    <w:rsid w:val="002A32AC"/>
    <w:rsid w:val="002A39AA"/>
    <w:rsid w:val="002A5E49"/>
    <w:rsid w:val="002A7AD0"/>
    <w:rsid w:val="002B0980"/>
    <w:rsid w:val="002B09A1"/>
    <w:rsid w:val="002B2EEB"/>
    <w:rsid w:val="002B6028"/>
    <w:rsid w:val="002B6631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61BE"/>
    <w:rsid w:val="002D700D"/>
    <w:rsid w:val="002D76B4"/>
    <w:rsid w:val="002E01D1"/>
    <w:rsid w:val="002E28AE"/>
    <w:rsid w:val="002E36E8"/>
    <w:rsid w:val="002E39BA"/>
    <w:rsid w:val="002E538C"/>
    <w:rsid w:val="002F0CA6"/>
    <w:rsid w:val="002F212B"/>
    <w:rsid w:val="002F3E78"/>
    <w:rsid w:val="002F436E"/>
    <w:rsid w:val="002F450F"/>
    <w:rsid w:val="002F485F"/>
    <w:rsid w:val="002F4A1C"/>
    <w:rsid w:val="002F6F35"/>
    <w:rsid w:val="002F75F6"/>
    <w:rsid w:val="003029E8"/>
    <w:rsid w:val="00302E1F"/>
    <w:rsid w:val="00305764"/>
    <w:rsid w:val="00307044"/>
    <w:rsid w:val="00314892"/>
    <w:rsid w:val="00315124"/>
    <w:rsid w:val="00316E6D"/>
    <w:rsid w:val="003171D2"/>
    <w:rsid w:val="00317BFF"/>
    <w:rsid w:val="003212F5"/>
    <w:rsid w:val="00322744"/>
    <w:rsid w:val="0032373F"/>
    <w:rsid w:val="00323924"/>
    <w:rsid w:val="0032457C"/>
    <w:rsid w:val="00325336"/>
    <w:rsid w:val="00326097"/>
    <w:rsid w:val="00327CF5"/>
    <w:rsid w:val="00330477"/>
    <w:rsid w:val="00331008"/>
    <w:rsid w:val="00332DA7"/>
    <w:rsid w:val="00334AC7"/>
    <w:rsid w:val="00334BDB"/>
    <w:rsid w:val="00334E2C"/>
    <w:rsid w:val="00337E71"/>
    <w:rsid w:val="00340C7F"/>
    <w:rsid w:val="00340DF9"/>
    <w:rsid w:val="00340E14"/>
    <w:rsid w:val="00342F43"/>
    <w:rsid w:val="0034417A"/>
    <w:rsid w:val="00344C71"/>
    <w:rsid w:val="003466D1"/>
    <w:rsid w:val="003501CC"/>
    <w:rsid w:val="00350571"/>
    <w:rsid w:val="003505C2"/>
    <w:rsid w:val="00352E6F"/>
    <w:rsid w:val="00354F93"/>
    <w:rsid w:val="00355017"/>
    <w:rsid w:val="003562AD"/>
    <w:rsid w:val="003569B1"/>
    <w:rsid w:val="00357086"/>
    <w:rsid w:val="00362676"/>
    <w:rsid w:val="00366805"/>
    <w:rsid w:val="003721A1"/>
    <w:rsid w:val="0037292F"/>
    <w:rsid w:val="003746A5"/>
    <w:rsid w:val="003749F8"/>
    <w:rsid w:val="003754E2"/>
    <w:rsid w:val="003757B2"/>
    <w:rsid w:val="00380CB5"/>
    <w:rsid w:val="00381645"/>
    <w:rsid w:val="0038185D"/>
    <w:rsid w:val="00381AD2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5C51"/>
    <w:rsid w:val="003A5C5D"/>
    <w:rsid w:val="003A737A"/>
    <w:rsid w:val="003B0BF4"/>
    <w:rsid w:val="003B0F42"/>
    <w:rsid w:val="003B1304"/>
    <w:rsid w:val="003B264F"/>
    <w:rsid w:val="003B2E1E"/>
    <w:rsid w:val="003B2E8D"/>
    <w:rsid w:val="003B4365"/>
    <w:rsid w:val="003B46A6"/>
    <w:rsid w:val="003B6776"/>
    <w:rsid w:val="003B6BBA"/>
    <w:rsid w:val="003B7BF7"/>
    <w:rsid w:val="003C0BAE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76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5E1D"/>
    <w:rsid w:val="004069A3"/>
    <w:rsid w:val="00410128"/>
    <w:rsid w:val="00411CBC"/>
    <w:rsid w:val="00412046"/>
    <w:rsid w:val="004120FB"/>
    <w:rsid w:val="00412A1E"/>
    <w:rsid w:val="00412CCC"/>
    <w:rsid w:val="0041383D"/>
    <w:rsid w:val="00417A93"/>
    <w:rsid w:val="00417B40"/>
    <w:rsid w:val="004212BA"/>
    <w:rsid w:val="00422D53"/>
    <w:rsid w:val="00424B32"/>
    <w:rsid w:val="00426BEF"/>
    <w:rsid w:val="00426EDA"/>
    <w:rsid w:val="004272D8"/>
    <w:rsid w:val="004301B7"/>
    <w:rsid w:val="00432EA5"/>
    <w:rsid w:val="00432FF7"/>
    <w:rsid w:val="004357C8"/>
    <w:rsid w:val="00436FBC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5C3A"/>
    <w:rsid w:val="00456B9A"/>
    <w:rsid w:val="004572BA"/>
    <w:rsid w:val="00461F44"/>
    <w:rsid w:val="00464594"/>
    <w:rsid w:val="00464DC5"/>
    <w:rsid w:val="004657AC"/>
    <w:rsid w:val="00465921"/>
    <w:rsid w:val="00466578"/>
    <w:rsid w:val="00467134"/>
    <w:rsid w:val="004676F0"/>
    <w:rsid w:val="00467BDA"/>
    <w:rsid w:val="00472A56"/>
    <w:rsid w:val="00475F2D"/>
    <w:rsid w:val="00477257"/>
    <w:rsid w:val="00480958"/>
    <w:rsid w:val="00481320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A6D"/>
    <w:rsid w:val="004C2B04"/>
    <w:rsid w:val="004C31A1"/>
    <w:rsid w:val="004C343C"/>
    <w:rsid w:val="004C482F"/>
    <w:rsid w:val="004C4CB8"/>
    <w:rsid w:val="004C66E5"/>
    <w:rsid w:val="004C7699"/>
    <w:rsid w:val="004C7D71"/>
    <w:rsid w:val="004D1FCD"/>
    <w:rsid w:val="004D2F8F"/>
    <w:rsid w:val="004D496C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DB"/>
    <w:rsid w:val="004E4F0A"/>
    <w:rsid w:val="004E52CA"/>
    <w:rsid w:val="004E56C7"/>
    <w:rsid w:val="004E677E"/>
    <w:rsid w:val="004E68C5"/>
    <w:rsid w:val="004F20EA"/>
    <w:rsid w:val="004F381A"/>
    <w:rsid w:val="004F5DB3"/>
    <w:rsid w:val="00500509"/>
    <w:rsid w:val="00501BBD"/>
    <w:rsid w:val="00502A4E"/>
    <w:rsid w:val="00503D88"/>
    <w:rsid w:val="0050490A"/>
    <w:rsid w:val="005053AC"/>
    <w:rsid w:val="00505738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680C"/>
    <w:rsid w:val="00547C65"/>
    <w:rsid w:val="0055078F"/>
    <w:rsid w:val="00552436"/>
    <w:rsid w:val="005531A8"/>
    <w:rsid w:val="005611A5"/>
    <w:rsid w:val="00561AEC"/>
    <w:rsid w:val="0056472C"/>
    <w:rsid w:val="00564AF3"/>
    <w:rsid w:val="00570EFF"/>
    <w:rsid w:val="005717DD"/>
    <w:rsid w:val="0057352E"/>
    <w:rsid w:val="00573A48"/>
    <w:rsid w:val="00574B38"/>
    <w:rsid w:val="00574FBA"/>
    <w:rsid w:val="005757CE"/>
    <w:rsid w:val="005760DD"/>
    <w:rsid w:val="00576188"/>
    <w:rsid w:val="00581808"/>
    <w:rsid w:val="005820CE"/>
    <w:rsid w:val="005841DD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3F01"/>
    <w:rsid w:val="005B545E"/>
    <w:rsid w:val="005B784F"/>
    <w:rsid w:val="005C0001"/>
    <w:rsid w:val="005C0C1C"/>
    <w:rsid w:val="005C1A6E"/>
    <w:rsid w:val="005C23B2"/>
    <w:rsid w:val="005C2AA0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58CE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72C"/>
    <w:rsid w:val="0061398E"/>
    <w:rsid w:val="00613D3A"/>
    <w:rsid w:val="00617E88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1143"/>
    <w:rsid w:val="00652289"/>
    <w:rsid w:val="006524DC"/>
    <w:rsid w:val="00653A1C"/>
    <w:rsid w:val="00653CCF"/>
    <w:rsid w:val="006557A0"/>
    <w:rsid w:val="00655989"/>
    <w:rsid w:val="006577BE"/>
    <w:rsid w:val="00660841"/>
    <w:rsid w:val="006613C6"/>
    <w:rsid w:val="00661613"/>
    <w:rsid w:val="0066163F"/>
    <w:rsid w:val="0066215B"/>
    <w:rsid w:val="00662FB3"/>
    <w:rsid w:val="00663957"/>
    <w:rsid w:val="006641E6"/>
    <w:rsid w:val="00675AEE"/>
    <w:rsid w:val="00676678"/>
    <w:rsid w:val="00682281"/>
    <w:rsid w:val="006828B8"/>
    <w:rsid w:val="00682D76"/>
    <w:rsid w:val="00683569"/>
    <w:rsid w:val="00683E60"/>
    <w:rsid w:val="0068421B"/>
    <w:rsid w:val="006863CF"/>
    <w:rsid w:val="0069030B"/>
    <w:rsid w:val="006908DA"/>
    <w:rsid w:val="00692464"/>
    <w:rsid w:val="006935E7"/>
    <w:rsid w:val="00695426"/>
    <w:rsid w:val="006A171E"/>
    <w:rsid w:val="006A342D"/>
    <w:rsid w:val="006A3D26"/>
    <w:rsid w:val="006A49DB"/>
    <w:rsid w:val="006A63D5"/>
    <w:rsid w:val="006B0A58"/>
    <w:rsid w:val="006B2483"/>
    <w:rsid w:val="006B28DC"/>
    <w:rsid w:val="006B2F10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39BC"/>
    <w:rsid w:val="006E6039"/>
    <w:rsid w:val="006E6071"/>
    <w:rsid w:val="006E60BD"/>
    <w:rsid w:val="006E6175"/>
    <w:rsid w:val="006F1864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6E4B"/>
    <w:rsid w:val="007172A1"/>
    <w:rsid w:val="007209C1"/>
    <w:rsid w:val="00720F02"/>
    <w:rsid w:val="00721200"/>
    <w:rsid w:val="007234F0"/>
    <w:rsid w:val="00724455"/>
    <w:rsid w:val="00725F2F"/>
    <w:rsid w:val="007260E2"/>
    <w:rsid w:val="0073013C"/>
    <w:rsid w:val="00730145"/>
    <w:rsid w:val="00731923"/>
    <w:rsid w:val="007332E6"/>
    <w:rsid w:val="0073351C"/>
    <w:rsid w:val="007339B8"/>
    <w:rsid w:val="00733D58"/>
    <w:rsid w:val="00735A15"/>
    <w:rsid w:val="00736785"/>
    <w:rsid w:val="00741394"/>
    <w:rsid w:val="007415A9"/>
    <w:rsid w:val="00746FB8"/>
    <w:rsid w:val="007501FB"/>
    <w:rsid w:val="00757BA5"/>
    <w:rsid w:val="007613E4"/>
    <w:rsid w:val="00762ED6"/>
    <w:rsid w:val="00763076"/>
    <w:rsid w:val="00766184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22"/>
    <w:rsid w:val="0079505E"/>
    <w:rsid w:val="007A06FB"/>
    <w:rsid w:val="007A1CD1"/>
    <w:rsid w:val="007A24F6"/>
    <w:rsid w:val="007A2786"/>
    <w:rsid w:val="007A4882"/>
    <w:rsid w:val="007A5512"/>
    <w:rsid w:val="007A622B"/>
    <w:rsid w:val="007A6B9D"/>
    <w:rsid w:val="007B24C8"/>
    <w:rsid w:val="007B5F1A"/>
    <w:rsid w:val="007B6755"/>
    <w:rsid w:val="007B7338"/>
    <w:rsid w:val="007B7AF8"/>
    <w:rsid w:val="007C063A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19FB"/>
    <w:rsid w:val="007F38D2"/>
    <w:rsid w:val="007F4251"/>
    <w:rsid w:val="007F47A0"/>
    <w:rsid w:val="007F6EC1"/>
    <w:rsid w:val="0080094E"/>
    <w:rsid w:val="0080162A"/>
    <w:rsid w:val="00802304"/>
    <w:rsid w:val="00806B85"/>
    <w:rsid w:val="0080713A"/>
    <w:rsid w:val="00807154"/>
    <w:rsid w:val="0080773B"/>
    <w:rsid w:val="0081149A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379E9"/>
    <w:rsid w:val="008411DD"/>
    <w:rsid w:val="00842A54"/>
    <w:rsid w:val="008437CC"/>
    <w:rsid w:val="00845633"/>
    <w:rsid w:val="00851AD4"/>
    <w:rsid w:val="00851C5C"/>
    <w:rsid w:val="00852D21"/>
    <w:rsid w:val="00852E28"/>
    <w:rsid w:val="00853A2A"/>
    <w:rsid w:val="00862936"/>
    <w:rsid w:val="0086323C"/>
    <w:rsid w:val="008640C7"/>
    <w:rsid w:val="00865CCA"/>
    <w:rsid w:val="00866F8A"/>
    <w:rsid w:val="00867A5F"/>
    <w:rsid w:val="00870AFB"/>
    <w:rsid w:val="00871267"/>
    <w:rsid w:val="00874CE9"/>
    <w:rsid w:val="00880225"/>
    <w:rsid w:val="008807D2"/>
    <w:rsid w:val="008813FB"/>
    <w:rsid w:val="0088143D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1F6B"/>
    <w:rsid w:val="008D282C"/>
    <w:rsid w:val="008D3208"/>
    <w:rsid w:val="008D4C7E"/>
    <w:rsid w:val="008E61C8"/>
    <w:rsid w:val="008E6C21"/>
    <w:rsid w:val="008F0651"/>
    <w:rsid w:val="008F2639"/>
    <w:rsid w:val="008F279B"/>
    <w:rsid w:val="008F3E70"/>
    <w:rsid w:val="008F493F"/>
    <w:rsid w:val="00900CEA"/>
    <w:rsid w:val="00901D24"/>
    <w:rsid w:val="00902ED4"/>
    <w:rsid w:val="00903F7B"/>
    <w:rsid w:val="00904D34"/>
    <w:rsid w:val="009061EF"/>
    <w:rsid w:val="00906C2E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0AEF"/>
    <w:rsid w:val="009214FF"/>
    <w:rsid w:val="00921C41"/>
    <w:rsid w:val="00922243"/>
    <w:rsid w:val="009225F5"/>
    <w:rsid w:val="009251D3"/>
    <w:rsid w:val="009259F9"/>
    <w:rsid w:val="009313E8"/>
    <w:rsid w:val="00933C8D"/>
    <w:rsid w:val="00934CFE"/>
    <w:rsid w:val="00935F46"/>
    <w:rsid w:val="00937462"/>
    <w:rsid w:val="0094262B"/>
    <w:rsid w:val="0094398B"/>
    <w:rsid w:val="009442D0"/>
    <w:rsid w:val="00947530"/>
    <w:rsid w:val="0094799A"/>
    <w:rsid w:val="00950523"/>
    <w:rsid w:val="009533EE"/>
    <w:rsid w:val="00953FC6"/>
    <w:rsid w:val="009541DB"/>
    <w:rsid w:val="00954A69"/>
    <w:rsid w:val="00955F88"/>
    <w:rsid w:val="00962295"/>
    <w:rsid w:val="0096555E"/>
    <w:rsid w:val="00965EC7"/>
    <w:rsid w:val="00966AD4"/>
    <w:rsid w:val="00967801"/>
    <w:rsid w:val="00967830"/>
    <w:rsid w:val="00971773"/>
    <w:rsid w:val="00971E0F"/>
    <w:rsid w:val="00974557"/>
    <w:rsid w:val="00980CFF"/>
    <w:rsid w:val="009820FF"/>
    <w:rsid w:val="009835BC"/>
    <w:rsid w:val="00984170"/>
    <w:rsid w:val="0098564C"/>
    <w:rsid w:val="00986EEE"/>
    <w:rsid w:val="00994717"/>
    <w:rsid w:val="0099777F"/>
    <w:rsid w:val="00997C30"/>
    <w:rsid w:val="009A0490"/>
    <w:rsid w:val="009A0C19"/>
    <w:rsid w:val="009A14D2"/>
    <w:rsid w:val="009A68DF"/>
    <w:rsid w:val="009B0CF2"/>
    <w:rsid w:val="009B1A5A"/>
    <w:rsid w:val="009B5FB3"/>
    <w:rsid w:val="009B6555"/>
    <w:rsid w:val="009B7092"/>
    <w:rsid w:val="009B74C6"/>
    <w:rsid w:val="009C2E91"/>
    <w:rsid w:val="009C4199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21BF"/>
    <w:rsid w:val="009E2A54"/>
    <w:rsid w:val="009E2C28"/>
    <w:rsid w:val="009E3AD3"/>
    <w:rsid w:val="009F117E"/>
    <w:rsid w:val="009F2C5B"/>
    <w:rsid w:val="009F3D9D"/>
    <w:rsid w:val="009F4728"/>
    <w:rsid w:val="009F6066"/>
    <w:rsid w:val="009F743D"/>
    <w:rsid w:val="00A00C1F"/>
    <w:rsid w:val="00A013CC"/>
    <w:rsid w:val="00A02AF5"/>
    <w:rsid w:val="00A0323F"/>
    <w:rsid w:val="00A06B7F"/>
    <w:rsid w:val="00A07167"/>
    <w:rsid w:val="00A07589"/>
    <w:rsid w:val="00A076FE"/>
    <w:rsid w:val="00A11B4D"/>
    <w:rsid w:val="00A12245"/>
    <w:rsid w:val="00A13138"/>
    <w:rsid w:val="00A142BB"/>
    <w:rsid w:val="00A14C34"/>
    <w:rsid w:val="00A1732A"/>
    <w:rsid w:val="00A17921"/>
    <w:rsid w:val="00A2259E"/>
    <w:rsid w:val="00A22A6A"/>
    <w:rsid w:val="00A23DB7"/>
    <w:rsid w:val="00A23DF7"/>
    <w:rsid w:val="00A24639"/>
    <w:rsid w:val="00A26243"/>
    <w:rsid w:val="00A2666F"/>
    <w:rsid w:val="00A26E6D"/>
    <w:rsid w:val="00A27257"/>
    <w:rsid w:val="00A30DFA"/>
    <w:rsid w:val="00A31478"/>
    <w:rsid w:val="00A31815"/>
    <w:rsid w:val="00A31E36"/>
    <w:rsid w:val="00A34490"/>
    <w:rsid w:val="00A3644E"/>
    <w:rsid w:val="00A36759"/>
    <w:rsid w:val="00A36DFD"/>
    <w:rsid w:val="00A4082F"/>
    <w:rsid w:val="00A40CD0"/>
    <w:rsid w:val="00A4148C"/>
    <w:rsid w:val="00A428BB"/>
    <w:rsid w:val="00A45471"/>
    <w:rsid w:val="00A47B16"/>
    <w:rsid w:val="00A47B68"/>
    <w:rsid w:val="00A51BB0"/>
    <w:rsid w:val="00A5214C"/>
    <w:rsid w:val="00A525CF"/>
    <w:rsid w:val="00A5378E"/>
    <w:rsid w:val="00A544B6"/>
    <w:rsid w:val="00A54F38"/>
    <w:rsid w:val="00A550AB"/>
    <w:rsid w:val="00A5518F"/>
    <w:rsid w:val="00A55385"/>
    <w:rsid w:val="00A563A1"/>
    <w:rsid w:val="00A57CBD"/>
    <w:rsid w:val="00A62D8A"/>
    <w:rsid w:val="00A66794"/>
    <w:rsid w:val="00A705E5"/>
    <w:rsid w:val="00A718B3"/>
    <w:rsid w:val="00A734D9"/>
    <w:rsid w:val="00A73513"/>
    <w:rsid w:val="00A73752"/>
    <w:rsid w:val="00A74F6D"/>
    <w:rsid w:val="00A77184"/>
    <w:rsid w:val="00A7754B"/>
    <w:rsid w:val="00A8321B"/>
    <w:rsid w:val="00A83565"/>
    <w:rsid w:val="00A83592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E32"/>
    <w:rsid w:val="00AB778C"/>
    <w:rsid w:val="00AC134C"/>
    <w:rsid w:val="00AC1557"/>
    <w:rsid w:val="00AC2583"/>
    <w:rsid w:val="00AC2A40"/>
    <w:rsid w:val="00AC56C6"/>
    <w:rsid w:val="00AD0594"/>
    <w:rsid w:val="00AD14F5"/>
    <w:rsid w:val="00AD150D"/>
    <w:rsid w:val="00AD25BF"/>
    <w:rsid w:val="00AD354D"/>
    <w:rsid w:val="00AD71A3"/>
    <w:rsid w:val="00AD7C2B"/>
    <w:rsid w:val="00AE1759"/>
    <w:rsid w:val="00AE1F94"/>
    <w:rsid w:val="00AE2204"/>
    <w:rsid w:val="00AF0202"/>
    <w:rsid w:val="00AF17BA"/>
    <w:rsid w:val="00AF29B8"/>
    <w:rsid w:val="00AF5CDD"/>
    <w:rsid w:val="00AF7E86"/>
    <w:rsid w:val="00B008CD"/>
    <w:rsid w:val="00B012C8"/>
    <w:rsid w:val="00B0213C"/>
    <w:rsid w:val="00B04169"/>
    <w:rsid w:val="00B06335"/>
    <w:rsid w:val="00B06ABD"/>
    <w:rsid w:val="00B119B1"/>
    <w:rsid w:val="00B11DE6"/>
    <w:rsid w:val="00B13149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5F7F"/>
    <w:rsid w:val="00B5025D"/>
    <w:rsid w:val="00B506FC"/>
    <w:rsid w:val="00B50715"/>
    <w:rsid w:val="00B5301E"/>
    <w:rsid w:val="00B5394C"/>
    <w:rsid w:val="00B54263"/>
    <w:rsid w:val="00B54E06"/>
    <w:rsid w:val="00B55221"/>
    <w:rsid w:val="00B55443"/>
    <w:rsid w:val="00B55923"/>
    <w:rsid w:val="00B56B0A"/>
    <w:rsid w:val="00B57037"/>
    <w:rsid w:val="00B6049C"/>
    <w:rsid w:val="00B60A50"/>
    <w:rsid w:val="00B61476"/>
    <w:rsid w:val="00B61AA1"/>
    <w:rsid w:val="00B61D18"/>
    <w:rsid w:val="00B63CC7"/>
    <w:rsid w:val="00B63DDC"/>
    <w:rsid w:val="00B664BB"/>
    <w:rsid w:val="00B70E00"/>
    <w:rsid w:val="00B71BCA"/>
    <w:rsid w:val="00B71C0B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91BD7"/>
    <w:rsid w:val="00B9216D"/>
    <w:rsid w:val="00B95655"/>
    <w:rsid w:val="00B95AD1"/>
    <w:rsid w:val="00B9669F"/>
    <w:rsid w:val="00BA0AF3"/>
    <w:rsid w:val="00BA1C66"/>
    <w:rsid w:val="00BA3D91"/>
    <w:rsid w:val="00BA6288"/>
    <w:rsid w:val="00BA6435"/>
    <w:rsid w:val="00BB020D"/>
    <w:rsid w:val="00BB469A"/>
    <w:rsid w:val="00BB5127"/>
    <w:rsid w:val="00BB705B"/>
    <w:rsid w:val="00BB7483"/>
    <w:rsid w:val="00BC0320"/>
    <w:rsid w:val="00BC1D67"/>
    <w:rsid w:val="00BC1F36"/>
    <w:rsid w:val="00BC3CC6"/>
    <w:rsid w:val="00BC57CC"/>
    <w:rsid w:val="00BD15F0"/>
    <w:rsid w:val="00BD3316"/>
    <w:rsid w:val="00BD4610"/>
    <w:rsid w:val="00BE01D1"/>
    <w:rsid w:val="00BE1BD8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773"/>
    <w:rsid w:val="00C248E8"/>
    <w:rsid w:val="00C255A9"/>
    <w:rsid w:val="00C2628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5041"/>
    <w:rsid w:val="00C7518B"/>
    <w:rsid w:val="00C826B4"/>
    <w:rsid w:val="00C82C7E"/>
    <w:rsid w:val="00C82F49"/>
    <w:rsid w:val="00C83A0D"/>
    <w:rsid w:val="00C84A89"/>
    <w:rsid w:val="00C864DE"/>
    <w:rsid w:val="00C905B3"/>
    <w:rsid w:val="00C90D3A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A6DE3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B6F"/>
    <w:rsid w:val="00CC6A79"/>
    <w:rsid w:val="00CC74B7"/>
    <w:rsid w:val="00CC7A76"/>
    <w:rsid w:val="00CD0091"/>
    <w:rsid w:val="00CD0CDE"/>
    <w:rsid w:val="00CD1FF7"/>
    <w:rsid w:val="00CD247B"/>
    <w:rsid w:val="00CD2D4F"/>
    <w:rsid w:val="00CD7AD9"/>
    <w:rsid w:val="00CE1484"/>
    <w:rsid w:val="00CE2542"/>
    <w:rsid w:val="00CE45A2"/>
    <w:rsid w:val="00CE75EF"/>
    <w:rsid w:val="00CF0EA7"/>
    <w:rsid w:val="00CF16C8"/>
    <w:rsid w:val="00CF244E"/>
    <w:rsid w:val="00CF3B5A"/>
    <w:rsid w:val="00CF4FC0"/>
    <w:rsid w:val="00CF52AF"/>
    <w:rsid w:val="00CF626F"/>
    <w:rsid w:val="00CF6FEF"/>
    <w:rsid w:val="00D00AF1"/>
    <w:rsid w:val="00D04E1D"/>
    <w:rsid w:val="00D05C32"/>
    <w:rsid w:val="00D124BD"/>
    <w:rsid w:val="00D14E80"/>
    <w:rsid w:val="00D15DF9"/>
    <w:rsid w:val="00D1683D"/>
    <w:rsid w:val="00D20490"/>
    <w:rsid w:val="00D20BD9"/>
    <w:rsid w:val="00D21131"/>
    <w:rsid w:val="00D22F2A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6A6C"/>
    <w:rsid w:val="00D47308"/>
    <w:rsid w:val="00D50EAE"/>
    <w:rsid w:val="00D53CFF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5892"/>
    <w:rsid w:val="00D65AA3"/>
    <w:rsid w:val="00D66A27"/>
    <w:rsid w:val="00D67D56"/>
    <w:rsid w:val="00D74891"/>
    <w:rsid w:val="00D764D8"/>
    <w:rsid w:val="00D76B08"/>
    <w:rsid w:val="00D76F1C"/>
    <w:rsid w:val="00D807FC"/>
    <w:rsid w:val="00D84264"/>
    <w:rsid w:val="00D84BCB"/>
    <w:rsid w:val="00D84C20"/>
    <w:rsid w:val="00D8562B"/>
    <w:rsid w:val="00D870E7"/>
    <w:rsid w:val="00D87448"/>
    <w:rsid w:val="00D90584"/>
    <w:rsid w:val="00D9097F"/>
    <w:rsid w:val="00D90BC5"/>
    <w:rsid w:val="00D90FAC"/>
    <w:rsid w:val="00D95E4A"/>
    <w:rsid w:val="00DA2E5D"/>
    <w:rsid w:val="00DA30DA"/>
    <w:rsid w:val="00DA7B37"/>
    <w:rsid w:val="00DB07FD"/>
    <w:rsid w:val="00DB167A"/>
    <w:rsid w:val="00DB1B81"/>
    <w:rsid w:val="00DC308F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4517"/>
    <w:rsid w:val="00DD55C9"/>
    <w:rsid w:val="00DE47A7"/>
    <w:rsid w:val="00DE4AD6"/>
    <w:rsid w:val="00DE5014"/>
    <w:rsid w:val="00DE6DE9"/>
    <w:rsid w:val="00DE7257"/>
    <w:rsid w:val="00DE78A7"/>
    <w:rsid w:val="00DF075E"/>
    <w:rsid w:val="00DF16A6"/>
    <w:rsid w:val="00DF1856"/>
    <w:rsid w:val="00DF1AF6"/>
    <w:rsid w:val="00DF20D8"/>
    <w:rsid w:val="00DF2172"/>
    <w:rsid w:val="00DF627B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3CCC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C98"/>
    <w:rsid w:val="00EB6D06"/>
    <w:rsid w:val="00EB6F34"/>
    <w:rsid w:val="00EB747E"/>
    <w:rsid w:val="00EC0C61"/>
    <w:rsid w:val="00EC1A84"/>
    <w:rsid w:val="00EC3EE1"/>
    <w:rsid w:val="00EC7354"/>
    <w:rsid w:val="00ED0869"/>
    <w:rsid w:val="00ED0D41"/>
    <w:rsid w:val="00ED10A0"/>
    <w:rsid w:val="00ED10BE"/>
    <w:rsid w:val="00ED161F"/>
    <w:rsid w:val="00ED26C2"/>
    <w:rsid w:val="00ED3E2C"/>
    <w:rsid w:val="00ED5527"/>
    <w:rsid w:val="00ED66DF"/>
    <w:rsid w:val="00ED6E22"/>
    <w:rsid w:val="00ED7A84"/>
    <w:rsid w:val="00EE01E5"/>
    <w:rsid w:val="00EE2F64"/>
    <w:rsid w:val="00EE51D8"/>
    <w:rsid w:val="00EE5376"/>
    <w:rsid w:val="00EE7FB8"/>
    <w:rsid w:val="00EF14F4"/>
    <w:rsid w:val="00EF3235"/>
    <w:rsid w:val="00EF3DE9"/>
    <w:rsid w:val="00EF3EFB"/>
    <w:rsid w:val="00EF6732"/>
    <w:rsid w:val="00F015D6"/>
    <w:rsid w:val="00F02F2E"/>
    <w:rsid w:val="00F0557D"/>
    <w:rsid w:val="00F059A4"/>
    <w:rsid w:val="00F06167"/>
    <w:rsid w:val="00F07EE9"/>
    <w:rsid w:val="00F10540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57A3"/>
    <w:rsid w:val="00F272A5"/>
    <w:rsid w:val="00F3150E"/>
    <w:rsid w:val="00F336FF"/>
    <w:rsid w:val="00F34C48"/>
    <w:rsid w:val="00F35A6A"/>
    <w:rsid w:val="00F36404"/>
    <w:rsid w:val="00F367C8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1AF5"/>
    <w:rsid w:val="00F52BD4"/>
    <w:rsid w:val="00F53700"/>
    <w:rsid w:val="00F55D6D"/>
    <w:rsid w:val="00F57193"/>
    <w:rsid w:val="00F572E4"/>
    <w:rsid w:val="00F60FE7"/>
    <w:rsid w:val="00F62BAA"/>
    <w:rsid w:val="00F63AFD"/>
    <w:rsid w:val="00F65354"/>
    <w:rsid w:val="00F654BF"/>
    <w:rsid w:val="00F65B1F"/>
    <w:rsid w:val="00F7501D"/>
    <w:rsid w:val="00F758D2"/>
    <w:rsid w:val="00F76CC3"/>
    <w:rsid w:val="00F772B5"/>
    <w:rsid w:val="00F77EC0"/>
    <w:rsid w:val="00F802B8"/>
    <w:rsid w:val="00F86848"/>
    <w:rsid w:val="00F87F49"/>
    <w:rsid w:val="00F92D33"/>
    <w:rsid w:val="00F93B31"/>
    <w:rsid w:val="00F94E89"/>
    <w:rsid w:val="00FA1289"/>
    <w:rsid w:val="00FA3C97"/>
    <w:rsid w:val="00FA4A82"/>
    <w:rsid w:val="00FA57BB"/>
    <w:rsid w:val="00FA696B"/>
    <w:rsid w:val="00FA6DBD"/>
    <w:rsid w:val="00FB1723"/>
    <w:rsid w:val="00FB2738"/>
    <w:rsid w:val="00FB28B5"/>
    <w:rsid w:val="00FB362D"/>
    <w:rsid w:val="00FB38C5"/>
    <w:rsid w:val="00FB5B0A"/>
    <w:rsid w:val="00FB5BB7"/>
    <w:rsid w:val="00FB5FE5"/>
    <w:rsid w:val="00FB7A2B"/>
    <w:rsid w:val="00FC1736"/>
    <w:rsid w:val="00FC1F22"/>
    <w:rsid w:val="00FC226C"/>
    <w:rsid w:val="00FC3633"/>
    <w:rsid w:val="00FD00B5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14EB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/>
    <o:shapelayout v:ext="edit">
      <o:idmap v:ext="edit" data="1"/>
    </o:shapelayout>
  </w:shapeDefaults>
  <w:decimalSymbol w:val=","/>
  <w:listSeparator w:val=";"/>
  <w14:docId w14:val="3E5609FA"/>
  <w15:docId w15:val="{5CA792E3-3258-49FF-9A88-09B893B4D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97731-103F-4529-91E2-4CBDCDBB3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1703</TotalTime>
  <Pages>2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729</cp:revision>
  <cp:lastPrinted>2018-09-19T04:14:00Z</cp:lastPrinted>
  <dcterms:created xsi:type="dcterms:W3CDTF">2014-12-01T08:11:00Z</dcterms:created>
  <dcterms:modified xsi:type="dcterms:W3CDTF">2020-03-23T09:10:00Z</dcterms:modified>
</cp:coreProperties>
</file>