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54" w:rsidRPr="00B04154" w:rsidRDefault="00B04154" w:rsidP="00B04154">
      <w:pPr>
        <w:spacing w:after="0" w:line="240" w:lineRule="auto"/>
        <w:ind w:firstLine="284"/>
        <w:jc w:val="center"/>
        <w:rPr>
          <w:rFonts w:ascii="Times New Roman" w:hAnsi="Times New Roman" w:cs="Times New Roman"/>
        </w:rPr>
      </w:pPr>
      <w:r w:rsidRPr="00B04154">
        <w:rPr>
          <w:rFonts w:ascii="Times New Roman" w:hAnsi="Times New Roman" w:cs="Times New Roman"/>
          <w:noProof/>
          <w:lang w:eastAsia="ru-RU"/>
        </w:rPr>
        <w:drawing>
          <wp:inline distT="0" distB="0" distL="0" distR="0" wp14:anchorId="4718C94F" wp14:editId="1CEFBE4F">
            <wp:extent cx="326136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90600"/>
                    </a:xfrm>
                    <a:prstGeom prst="rect">
                      <a:avLst/>
                    </a:prstGeom>
                    <a:noFill/>
                    <a:ln>
                      <a:noFill/>
                    </a:ln>
                  </pic:spPr>
                </pic:pic>
              </a:graphicData>
            </a:graphic>
          </wp:inline>
        </w:drawing>
      </w:r>
    </w:p>
    <w:p w:rsidR="00B04154" w:rsidRPr="00B04154" w:rsidRDefault="00B04154" w:rsidP="00B04154">
      <w:pPr>
        <w:spacing w:after="0" w:line="240" w:lineRule="auto"/>
        <w:jc w:val="center"/>
        <w:rPr>
          <w:rFonts w:ascii="Times New Roman" w:hAnsi="Times New Roman" w:cs="Times New Roman"/>
          <w:color w:val="1F497D"/>
          <w:sz w:val="18"/>
          <w:szCs w:val="18"/>
        </w:rPr>
      </w:pPr>
      <w:r w:rsidRPr="00B04154">
        <w:rPr>
          <w:rFonts w:ascii="Times New Roman" w:hAnsi="Times New Roman" w:cs="Times New Roman"/>
          <w:color w:val="1F497D"/>
          <w:sz w:val="18"/>
          <w:szCs w:val="18"/>
        </w:rPr>
        <w:t>Общество с ограниченной ответственностью «Интер РАО – Центр управления закупками»</w:t>
      </w:r>
    </w:p>
    <w:p w:rsidR="00B04154" w:rsidRPr="00B04154" w:rsidRDefault="00B04154" w:rsidP="00B04154">
      <w:pPr>
        <w:spacing w:after="0" w:line="240" w:lineRule="auto"/>
        <w:ind w:right="-283"/>
        <w:jc w:val="center"/>
        <w:rPr>
          <w:rFonts w:ascii="Times New Roman" w:hAnsi="Times New Roman" w:cs="Times New Roman"/>
          <w:color w:val="1F497D"/>
          <w:sz w:val="18"/>
          <w:szCs w:val="18"/>
        </w:rPr>
      </w:pPr>
      <w:r w:rsidRPr="00B04154">
        <w:rPr>
          <w:rFonts w:ascii="Times New Roman" w:hAnsi="Times New Roman" w:cs="Times New Roman"/>
          <w:color w:val="1F497D"/>
          <w:sz w:val="18"/>
          <w:szCs w:val="18"/>
        </w:rPr>
        <w:t xml:space="preserve">Б. </w:t>
      </w:r>
      <w:proofErr w:type="spellStart"/>
      <w:r w:rsidRPr="00B04154">
        <w:rPr>
          <w:rFonts w:ascii="Times New Roman" w:hAnsi="Times New Roman" w:cs="Times New Roman"/>
          <w:color w:val="1F497D"/>
          <w:sz w:val="18"/>
          <w:szCs w:val="18"/>
        </w:rPr>
        <w:t>Пироговская</w:t>
      </w:r>
      <w:proofErr w:type="spellEnd"/>
      <w:r w:rsidRPr="00B04154">
        <w:rPr>
          <w:rFonts w:ascii="Times New Roman" w:hAnsi="Times New Roman" w:cs="Times New Roman"/>
          <w:color w:val="1F497D"/>
          <w:sz w:val="18"/>
          <w:szCs w:val="18"/>
        </w:rPr>
        <w:t xml:space="preserve"> ул.,  д. 27, стр. 3, Москва, 119435</w:t>
      </w:r>
    </w:p>
    <w:p w:rsidR="00B04154" w:rsidRPr="00345A5D" w:rsidRDefault="00B04154" w:rsidP="00B04154">
      <w:pPr>
        <w:spacing w:after="0" w:line="240" w:lineRule="auto"/>
        <w:ind w:right="-283"/>
        <w:jc w:val="center"/>
        <w:rPr>
          <w:rFonts w:ascii="Times New Roman" w:hAnsi="Times New Roman" w:cs="Times New Roman"/>
          <w:color w:val="1F497D"/>
          <w:sz w:val="18"/>
          <w:szCs w:val="18"/>
        </w:rPr>
      </w:pPr>
      <w:r w:rsidRPr="00B04154">
        <w:rPr>
          <w:rFonts w:ascii="Times New Roman" w:hAnsi="Times New Roman" w:cs="Times New Roman"/>
          <w:color w:val="1F497D"/>
          <w:sz w:val="18"/>
          <w:szCs w:val="18"/>
        </w:rPr>
        <w:t xml:space="preserve">Тел.: +7 (495) 664 8840, Факс: +7 (495) 664 8841, </w:t>
      </w:r>
      <w:r w:rsidRPr="00B04154">
        <w:rPr>
          <w:rFonts w:ascii="Times New Roman" w:hAnsi="Times New Roman" w:cs="Times New Roman"/>
          <w:color w:val="1F497D"/>
          <w:sz w:val="18"/>
          <w:szCs w:val="18"/>
          <w:lang w:val="en-US"/>
        </w:rPr>
        <w:t>E</w:t>
      </w:r>
      <w:r w:rsidRPr="00B04154">
        <w:rPr>
          <w:rFonts w:ascii="Times New Roman" w:hAnsi="Times New Roman" w:cs="Times New Roman"/>
          <w:color w:val="1F497D"/>
          <w:sz w:val="18"/>
          <w:szCs w:val="18"/>
        </w:rPr>
        <w:t>-</w:t>
      </w:r>
      <w:r w:rsidRPr="00B04154">
        <w:rPr>
          <w:rFonts w:ascii="Times New Roman" w:hAnsi="Times New Roman" w:cs="Times New Roman"/>
          <w:color w:val="1F497D"/>
          <w:sz w:val="18"/>
          <w:szCs w:val="18"/>
          <w:lang w:val="en-US"/>
        </w:rPr>
        <w:t>mail</w:t>
      </w:r>
      <w:r w:rsidRPr="00B04154">
        <w:rPr>
          <w:rFonts w:ascii="Times New Roman" w:hAnsi="Times New Roman" w:cs="Times New Roman"/>
          <w:color w:val="1F497D"/>
          <w:sz w:val="18"/>
          <w:szCs w:val="18"/>
        </w:rPr>
        <w:t xml:space="preserve">: </w:t>
      </w:r>
      <w:proofErr w:type="spellStart"/>
      <w:r w:rsidRPr="00B04154">
        <w:rPr>
          <w:rFonts w:ascii="Times New Roman" w:hAnsi="Times New Roman" w:cs="Times New Roman"/>
          <w:color w:val="1F497D"/>
          <w:sz w:val="18"/>
          <w:szCs w:val="18"/>
          <w:lang w:val="en-US"/>
        </w:rPr>
        <w:t>pcentre</w:t>
      </w:r>
      <w:proofErr w:type="spellEnd"/>
      <w:r w:rsidRPr="00B04154">
        <w:rPr>
          <w:rFonts w:ascii="Times New Roman" w:hAnsi="Times New Roman" w:cs="Times New Roman"/>
          <w:color w:val="1F497D"/>
          <w:sz w:val="18"/>
          <w:szCs w:val="18"/>
        </w:rPr>
        <w:t>@</w:t>
      </w:r>
      <w:proofErr w:type="spellStart"/>
      <w:r w:rsidRPr="00B04154">
        <w:rPr>
          <w:rFonts w:ascii="Times New Roman" w:hAnsi="Times New Roman" w:cs="Times New Roman"/>
          <w:color w:val="1F497D"/>
          <w:sz w:val="18"/>
          <w:szCs w:val="18"/>
          <w:lang w:val="en-US"/>
        </w:rPr>
        <w:t>interrao</w:t>
      </w:r>
      <w:proofErr w:type="spellEnd"/>
      <w:r w:rsidRPr="00B04154">
        <w:rPr>
          <w:rFonts w:ascii="Times New Roman" w:hAnsi="Times New Roman" w:cs="Times New Roman"/>
          <w:color w:val="1F497D"/>
          <w:sz w:val="18"/>
          <w:szCs w:val="18"/>
        </w:rPr>
        <w:t>.</w:t>
      </w:r>
      <w:proofErr w:type="spellStart"/>
      <w:r w:rsidRPr="00B04154">
        <w:rPr>
          <w:rFonts w:ascii="Times New Roman" w:hAnsi="Times New Roman" w:cs="Times New Roman"/>
          <w:color w:val="1F497D"/>
          <w:sz w:val="18"/>
          <w:szCs w:val="18"/>
          <w:lang w:val="en-US"/>
        </w:rPr>
        <w:t>ru</w:t>
      </w:r>
      <w:proofErr w:type="spellEnd"/>
      <w:r w:rsidRPr="00B04154">
        <w:rPr>
          <w:rFonts w:ascii="Times New Roman" w:hAnsi="Times New Roman" w:cs="Times New Roman"/>
          <w:color w:val="1F497D"/>
          <w:sz w:val="18"/>
          <w:szCs w:val="18"/>
        </w:rPr>
        <w:t xml:space="preserve">, </w:t>
      </w:r>
      <w:r w:rsidRPr="00B04154">
        <w:rPr>
          <w:rFonts w:ascii="Times New Roman" w:hAnsi="Times New Roman" w:cs="Times New Roman"/>
          <w:color w:val="1F497D"/>
          <w:sz w:val="18"/>
          <w:szCs w:val="18"/>
          <w:lang w:val="en-US"/>
        </w:rPr>
        <w:t>http</w:t>
      </w:r>
      <w:r w:rsidRPr="00345A5D">
        <w:rPr>
          <w:rFonts w:ascii="Times New Roman" w:hAnsi="Times New Roman" w:cs="Times New Roman"/>
          <w:color w:val="1F497D"/>
          <w:sz w:val="18"/>
          <w:szCs w:val="18"/>
        </w:rPr>
        <w:t>://</w:t>
      </w:r>
      <w:r w:rsidRPr="00B04154">
        <w:rPr>
          <w:rFonts w:ascii="Times New Roman" w:hAnsi="Times New Roman" w:cs="Times New Roman"/>
          <w:color w:val="1F497D"/>
          <w:sz w:val="18"/>
          <w:szCs w:val="18"/>
          <w:lang w:val="en-US"/>
        </w:rPr>
        <w:t>www</w:t>
      </w:r>
      <w:r w:rsidRPr="00345A5D">
        <w:rPr>
          <w:rFonts w:ascii="Times New Roman" w:hAnsi="Times New Roman" w:cs="Times New Roman"/>
          <w:color w:val="1F497D"/>
          <w:sz w:val="18"/>
          <w:szCs w:val="18"/>
        </w:rPr>
        <w:t>.</w:t>
      </w:r>
      <w:proofErr w:type="spellStart"/>
      <w:r w:rsidRPr="00B04154">
        <w:rPr>
          <w:rFonts w:ascii="Times New Roman" w:hAnsi="Times New Roman" w:cs="Times New Roman"/>
          <w:color w:val="1F497D"/>
          <w:sz w:val="18"/>
          <w:szCs w:val="18"/>
          <w:lang w:val="en-US"/>
        </w:rPr>
        <w:t>interrao</w:t>
      </w:r>
      <w:proofErr w:type="spellEnd"/>
      <w:r w:rsidRPr="00345A5D">
        <w:rPr>
          <w:rFonts w:ascii="Times New Roman" w:hAnsi="Times New Roman" w:cs="Times New Roman"/>
          <w:color w:val="1F497D"/>
          <w:sz w:val="18"/>
          <w:szCs w:val="18"/>
        </w:rPr>
        <w:t>-</w:t>
      </w:r>
      <w:proofErr w:type="spellStart"/>
      <w:r w:rsidRPr="00B04154">
        <w:rPr>
          <w:rFonts w:ascii="Times New Roman" w:hAnsi="Times New Roman" w:cs="Times New Roman"/>
          <w:color w:val="1F497D"/>
          <w:sz w:val="18"/>
          <w:szCs w:val="18"/>
          <w:lang w:val="en-US"/>
        </w:rPr>
        <w:t>zakupki</w:t>
      </w:r>
      <w:proofErr w:type="spellEnd"/>
      <w:r w:rsidRPr="00345A5D">
        <w:rPr>
          <w:rFonts w:ascii="Times New Roman" w:hAnsi="Times New Roman" w:cs="Times New Roman"/>
          <w:color w:val="1F497D"/>
          <w:sz w:val="18"/>
          <w:szCs w:val="18"/>
        </w:rPr>
        <w:t>.</w:t>
      </w:r>
      <w:proofErr w:type="spellStart"/>
      <w:r w:rsidRPr="00B04154">
        <w:rPr>
          <w:rFonts w:ascii="Times New Roman" w:hAnsi="Times New Roman" w:cs="Times New Roman"/>
          <w:color w:val="1F497D"/>
          <w:sz w:val="18"/>
          <w:szCs w:val="18"/>
          <w:lang w:val="en-US"/>
        </w:rPr>
        <w:t>ru</w:t>
      </w:r>
      <w:proofErr w:type="spellEnd"/>
    </w:p>
    <w:p w:rsidR="00B04154" w:rsidRDefault="00B04154" w:rsidP="003C324A">
      <w:pPr>
        <w:spacing w:after="0" w:line="240" w:lineRule="auto"/>
        <w:jc w:val="center"/>
        <w:rPr>
          <w:rFonts w:ascii="Times New Roman" w:eastAsia="Times New Roman" w:hAnsi="Times New Roman" w:cs="Times New Roman"/>
          <w:b/>
          <w:bCs/>
          <w:sz w:val="24"/>
          <w:szCs w:val="24"/>
          <w:lang w:eastAsia="ru-RU"/>
        </w:rPr>
      </w:pPr>
    </w:p>
    <w:p w:rsidR="000E7E4A" w:rsidRPr="00345A5D" w:rsidRDefault="000E7E4A" w:rsidP="003C324A">
      <w:pPr>
        <w:spacing w:after="0" w:line="240" w:lineRule="auto"/>
        <w:jc w:val="center"/>
        <w:rPr>
          <w:rFonts w:ascii="Times New Roman" w:eastAsia="Times New Roman" w:hAnsi="Times New Roman" w:cs="Times New Roman"/>
          <w:b/>
          <w:sz w:val="24"/>
          <w:szCs w:val="24"/>
          <w:lang w:eastAsia="ru-RU"/>
        </w:rPr>
      </w:pPr>
      <w:r w:rsidRPr="00345A5D">
        <w:rPr>
          <w:rFonts w:ascii="Times New Roman" w:eastAsia="Times New Roman" w:hAnsi="Times New Roman" w:cs="Times New Roman"/>
          <w:b/>
          <w:bCs/>
          <w:sz w:val="24"/>
          <w:szCs w:val="24"/>
          <w:lang w:eastAsia="ru-RU"/>
        </w:rPr>
        <w:t>ПРОТОКОЛ</w:t>
      </w:r>
      <w:r w:rsidRPr="00345A5D">
        <w:rPr>
          <w:rFonts w:ascii="Times New Roman" w:eastAsia="Times New Roman" w:hAnsi="Times New Roman" w:cs="Times New Roman"/>
          <w:b/>
          <w:sz w:val="24"/>
          <w:szCs w:val="24"/>
          <w:lang w:eastAsia="ru-RU"/>
        </w:rPr>
        <w:t xml:space="preserve"> </w:t>
      </w:r>
    </w:p>
    <w:p w:rsidR="000E7E4A" w:rsidRPr="00345A5D" w:rsidRDefault="000E7E4A" w:rsidP="003C324A">
      <w:pPr>
        <w:spacing w:after="0" w:line="240" w:lineRule="auto"/>
        <w:jc w:val="center"/>
        <w:rPr>
          <w:rFonts w:ascii="Times New Roman" w:eastAsia="Times New Roman" w:hAnsi="Times New Roman" w:cs="Times New Roman"/>
          <w:b/>
          <w:sz w:val="24"/>
          <w:szCs w:val="24"/>
          <w:lang w:eastAsia="ru-RU"/>
        </w:rPr>
      </w:pPr>
      <w:r w:rsidRPr="00345A5D">
        <w:rPr>
          <w:rFonts w:ascii="Times New Roman" w:eastAsia="Times New Roman" w:hAnsi="Times New Roman" w:cs="Times New Roman"/>
          <w:b/>
          <w:sz w:val="24"/>
          <w:szCs w:val="24"/>
          <w:lang w:eastAsia="ru-RU"/>
        </w:rPr>
        <w:t xml:space="preserve">заседания Закупочной комиссии </w:t>
      </w:r>
      <w:bookmarkStart w:id="0" w:name="OLE_LINK6"/>
      <w:bookmarkStart w:id="1" w:name="OLE_LINK5"/>
      <w:bookmarkEnd w:id="0"/>
      <w:r w:rsidRPr="00345A5D">
        <w:rPr>
          <w:rFonts w:ascii="Times New Roman" w:eastAsia="Times New Roman" w:hAnsi="Times New Roman" w:cs="Times New Roman"/>
          <w:b/>
          <w:sz w:val="24"/>
          <w:szCs w:val="24"/>
          <w:lang w:eastAsia="ru-RU"/>
        </w:rPr>
        <w:t>по вскрытию конвертов</w:t>
      </w:r>
      <w:bookmarkEnd w:id="1"/>
      <w:r w:rsidRPr="00345A5D">
        <w:rPr>
          <w:rFonts w:ascii="Times New Roman" w:eastAsia="Times New Roman" w:hAnsi="Times New Roman" w:cs="Times New Roman"/>
          <w:b/>
          <w:sz w:val="24"/>
          <w:szCs w:val="24"/>
          <w:lang w:eastAsia="ru-RU"/>
        </w:rPr>
        <w:t xml:space="preserve"> </w:t>
      </w:r>
    </w:p>
    <w:p w:rsidR="000E7E4A" w:rsidRPr="00345A5D" w:rsidRDefault="000E7E4A" w:rsidP="003C324A">
      <w:pPr>
        <w:spacing w:after="0" w:line="240" w:lineRule="auto"/>
        <w:jc w:val="center"/>
        <w:rPr>
          <w:rFonts w:ascii="Times New Roman" w:eastAsia="Times New Roman" w:hAnsi="Times New Roman" w:cs="Times New Roman"/>
          <w:sz w:val="24"/>
          <w:szCs w:val="24"/>
          <w:lang w:eastAsia="ru-RU"/>
        </w:rPr>
      </w:pPr>
      <w:r w:rsidRPr="00345A5D">
        <w:rPr>
          <w:rFonts w:ascii="Times New Roman" w:eastAsia="Times New Roman" w:hAnsi="Times New Roman" w:cs="Times New Roman"/>
          <w:b/>
          <w:sz w:val="24"/>
          <w:szCs w:val="24"/>
          <w:lang w:eastAsia="ru-RU"/>
        </w:rPr>
        <w:t>с предложениями на участие в запросе предложений</w:t>
      </w:r>
    </w:p>
    <w:p w:rsidR="000E7E4A" w:rsidRPr="00345A5D" w:rsidRDefault="000E7E4A" w:rsidP="00E622AE">
      <w:pPr>
        <w:spacing w:before="120" w:after="0" w:line="240" w:lineRule="auto"/>
        <w:jc w:val="center"/>
        <w:rPr>
          <w:rFonts w:ascii="Times New Roman" w:eastAsia="Times New Roman" w:hAnsi="Times New Roman" w:cs="Times New Roman"/>
          <w:sz w:val="24"/>
          <w:szCs w:val="24"/>
          <w:lang w:eastAsia="ru-RU"/>
        </w:rPr>
      </w:pPr>
      <w:r w:rsidRPr="00345A5D">
        <w:rPr>
          <w:rFonts w:ascii="Times New Roman" w:eastAsia="Times New Roman" w:hAnsi="Times New Roman" w:cs="Times New Roman"/>
          <w:b/>
          <w:bCs/>
          <w:sz w:val="24"/>
          <w:szCs w:val="24"/>
          <w:lang w:eastAsia="ru-RU"/>
        </w:rPr>
        <w:t>г. Москва</w:t>
      </w:r>
      <w:r w:rsidRPr="00345A5D">
        <w:rPr>
          <w:rFonts w:ascii="Times New Roman" w:eastAsia="Times New Roman" w:hAnsi="Times New Roman" w:cs="Times New Roman"/>
          <w:sz w:val="24"/>
          <w:szCs w:val="24"/>
          <w:lang w:eastAsia="ru-RU"/>
        </w:rPr>
        <w:t xml:space="preserve"> </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94"/>
        <w:gridCol w:w="5812"/>
      </w:tblGrid>
      <w:tr w:rsidR="00345A5D" w:rsidRPr="00345A5D" w:rsidTr="00863286">
        <w:tc>
          <w:tcPr>
            <w:tcW w:w="3794" w:type="dxa"/>
            <w:tcMar>
              <w:top w:w="0" w:type="dxa"/>
              <w:left w:w="108" w:type="dxa"/>
              <w:bottom w:w="0" w:type="dxa"/>
              <w:right w:w="108" w:type="dxa"/>
            </w:tcMar>
            <w:hideMark/>
          </w:tcPr>
          <w:p w:rsidR="000E7E4A" w:rsidRPr="00345A5D" w:rsidRDefault="000E7E4A" w:rsidP="000E7E4A">
            <w:pPr>
              <w:spacing w:before="120" w:after="100" w:afterAutospacing="1" w:line="240" w:lineRule="auto"/>
              <w:rPr>
                <w:rFonts w:ascii="Times New Roman" w:eastAsia="Times New Roman" w:hAnsi="Times New Roman" w:cs="Times New Roman"/>
                <w:sz w:val="24"/>
                <w:szCs w:val="24"/>
                <w:lang w:eastAsia="ru-RU"/>
              </w:rPr>
            </w:pPr>
            <w:r w:rsidRPr="00345A5D">
              <w:rPr>
                <w:rFonts w:ascii="Times New Roman" w:eastAsia="Times New Roman" w:hAnsi="Times New Roman" w:cs="Times New Roman"/>
                <w:sz w:val="24"/>
                <w:szCs w:val="24"/>
                <w:lang w:eastAsia="ru-RU"/>
              </w:rPr>
              <w:t xml:space="preserve">Номер Протокола: </w:t>
            </w:r>
          </w:p>
        </w:tc>
        <w:tc>
          <w:tcPr>
            <w:tcW w:w="5812" w:type="dxa"/>
            <w:tcMar>
              <w:top w:w="0" w:type="dxa"/>
              <w:left w:w="108" w:type="dxa"/>
              <w:bottom w:w="0" w:type="dxa"/>
              <w:right w:w="108" w:type="dxa"/>
            </w:tcMar>
            <w:hideMark/>
          </w:tcPr>
          <w:p w:rsidR="000E7E4A" w:rsidRPr="00345A5D" w:rsidRDefault="000E7E4A" w:rsidP="000E7E4A">
            <w:pPr>
              <w:spacing w:before="120" w:after="100" w:afterAutospacing="1" w:line="240" w:lineRule="auto"/>
              <w:rPr>
                <w:rFonts w:ascii="Times New Roman" w:eastAsia="Times New Roman" w:hAnsi="Times New Roman" w:cs="Times New Roman"/>
                <w:sz w:val="24"/>
                <w:szCs w:val="24"/>
                <w:lang w:eastAsia="ru-RU"/>
              </w:rPr>
            </w:pPr>
            <w:r w:rsidRPr="00345A5D">
              <w:rPr>
                <w:rFonts w:ascii="Times New Roman" w:eastAsia="Times New Roman" w:hAnsi="Times New Roman" w:cs="Times New Roman"/>
                <w:sz w:val="24"/>
                <w:szCs w:val="24"/>
                <w:lang w:eastAsia="ru-RU"/>
              </w:rPr>
              <w:t>№ </w:t>
            </w:r>
            <w:r w:rsidR="0059586C">
              <w:rPr>
                <w:snapToGrid w:val="0"/>
                <w:sz w:val="24"/>
                <w:szCs w:val="24"/>
                <w:lang w:val="en-US"/>
              </w:rPr>
              <w:t>88037_7129</w:t>
            </w:r>
            <w:r w:rsidRPr="00345A5D">
              <w:rPr>
                <w:rFonts w:ascii="Times New Roman" w:eastAsia="Times New Roman" w:hAnsi="Times New Roman" w:cs="Times New Roman"/>
                <w:sz w:val="24"/>
                <w:szCs w:val="24"/>
                <w:lang w:eastAsia="ru-RU"/>
              </w:rPr>
              <w:t>/</w:t>
            </w:r>
            <w:r w:rsidR="000E0F0D">
              <w:rPr>
                <w:rFonts w:ascii="Times New Roman" w:eastAsia="Times New Roman" w:hAnsi="Times New Roman" w:cs="Times New Roman"/>
                <w:sz w:val="24"/>
                <w:szCs w:val="24"/>
                <w:lang w:eastAsia="ru-RU"/>
              </w:rPr>
              <w:t>З</w:t>
            </w:r>
            <w:r w:rsidR="00FC2E25" w:rsidRPr="00345A5D">
              <w:rPr>
                <w:rFonts w:ascii="Times New Roman" w:eastAsia="Times New Roman" w:hAnsi="Times New Roman" w:cs="Times New Roman"/>
                <w:sz w:val="24"/>
                <w:szCs w:val="24"/>
                <w:lang w:eastAsia="ru-RU"/>
              </w:rPr>
              <w:t>ЗП-</w:t>
            </w:r>
            <w:r w:rsidRPr="00345A5D">
              <w:rPr>
                <w:rFonts w:ascii="Times New Roman" w:eastAsia="Times New Roman" w:hAnsi="Times New Roman" w:cs="Times New Roman"/>
                <w:sz w:val="24"/>
                <w:szCs w:val="24"/>
                <w:lang w:eastAsia="ru-RU"/>
              </w:rPr>
              <w:t xml:space="preserve">ПВК </w:t>
            </w:r>
          </w:p>
        </w:tc>
      </w:tr>
      <w:tr w:rsidR="00345A5D" w:rsidRPr="00345A5D" w:rsidTr="00863286">
        <w:tc>
          <w:tcPr>
            <w:tcW w:w="3794" w:type="dxa"/>
            <w:tcMar>
              <w:top w:w="0" w:type="dxa"/>
              <w:left w:w="108" w:type="dxa"/>
              <w:bottom w:w="0" w:type="dxa"/>
              <w:right w:w="108" w:type="dxa"/>
            </w:tcMar>
            <w:hideMark/>
          </w:tcPr>
          <w:p w:rsidR="000E7E4A" w:rsidRPr="00345A5D" w:rsidRDefault="000E7E4A" w:rsidP="000E7E4A">
            <w:pPr>
              <w:spacing w:before="120" w:after="100" w:afterAutospacing="1" w:line="240" w:lineRule="auto"/>
              <w:rPr>
                <w:rFonts w:ascii="Times New Roman" w:eastAsia="Times New Roman" w:hAnsi="Times New Roman" w:cs="Times New Roman"/>
                <w:sz w:val="24"/>
                <w:szCs w:val="24"/>
                <w:lang w:eastAsia="ru-RU"/>
              </w:rPr>
            </w:pPr>
            <w:r w:rsidRPr="00345A5D">
              <w:rPr>
                <w:rFonts w:ascii="Times New Roman" w:eastAsia="Times New Roman" w:hAnsi="Times New Roman" w:cs="Times New Roman"/>
                <w:sz w:val="24"/>
                <w:szCs w:val="24"/>
                <w:lang w:eastAsia="ru-RU"/>
              </w:rPr>
              <w:t xml:space="preserve">Дата/время проведения заседания: </w:t>
            </w:r>
          </w:p>
        </w:tc>
        <w:tc>
          <w:tcPr>
            <w:tcW w:w="5812" w:type="dxa"/>
            <w:tcMar>
              <w:top w:w="0" w:type="dxa"/>
              <w:left w:w="108" w:type="dxa"/>
              <w:bottom w:w="0" w:type="dxa"/>
              <w:right w:w="108" w:type="dxa"/>
            </w:tcMar>
            <w:hideMark/>
          </w:tcPr>
          <w:p w:rsidR="000E7E4A" w:rsidRPr="00345A5D" w:rsidRDefault="00723528" w:rsidP="00723528">
            <w:pPr>
              <w:spacing w:before="120"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03</w:t>
            </w:r>
            <w:r w:rsidR="000E7E4A" w:rsidRPr="00345A5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8</w:t>
            </w:r>
            <w:r w:rsidR="000E7E4A" w:rsidRPr="00345A5D">
              <w:rPr>
                <w:rFonts w:ascii="Times New Roman" w:eastAsia="Times New Roman" w:hAnsi="Times New Roman" w:cs="Times New Roman"/>
                <w:sz w:val="24"/>
                <w:szCs w:val="24"/>
                <w:lang w:eastAsia="ru-RU"/>
              </w:rPr>
              <w:t xml:space="preserve">.2015 </w:t>
            </w:r>
            <w:r>
              <w:rPr>
                <w:rFonts w:ascii="Times New Roman" w:eastAsia="Times New Roman" w:hAnsi="Times New Roman" w:cs="Times New Roman"/>
                <w:sz w:val="24"/>
                <w:szCs w:val="24"/>
                <w:lang w:val="en-US" w:eastAsia="ru-RU"/>
              </w:rPr>
              <w:t>10</w:t>
            </w:r>
            <w:r w:rsidR="006F457C" w:rsidRPr="00345A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3</w:t>
            </w:r>
            <w:r w:rsidR="006F457C" w:rsidRPr="00345A5D">
              <w:rPr>
                <w:rFonts w:ascii="Times New Roman" w:eastAsia="Times New Roman" w:hAnsi="Times New Roman" w:cs="Times New Roman"/>
                <w:sz w:val="24"/>
                <w:szCs w:val="24"/>
                <w:lang w:eastAsia="ru-RU"/>
              </w:rPr>
              <w:t>0 (время московское)</w:t>
            </w:r>
          </w:p>
        </w:tc>
      </w:tr>
      <w:tr w:rsidR="00345A5D" w:rsidRPr="00345A5D" w:rsidTr="00863286">
        <w:tc>
          <w:tcPr>
            <w:tcW w:w="3794" w:type="dxa"/>
            <w:tcMar>
              <w:top w:w="0" w:type="dxa"/>
              <w:left w:w="108" w:type="dxa"/>
              <w:bottom w:w="0" w:type="dxa"/>
              <w:right w:w="108" w:type="dxa"/>
            </w:tcMar>
            <w:hideMark/>
          </w:tcPr>
          <w:p w:rsidR="000E7E4A" w:rsidRPr="00345A5D" w:rsidRDefault="000E7E4A" w:rsidP="000E7E4A">
            <w:pPr>
              <w:spacing w:before="120" w:after="100" w:afterAutospacing="1" w:line="240" w:lineRule="auto"/>
              <w:rPr>
                <w:rFonts w:ascii="Times New Roman" w:eastAsia="Times New Roman" w:hAnsi="Times New Roman" w:cs="Times New Roman"/>
                <w:sz w:val="24"/>
                <w:szCs w:val="24"/>
                <w:lang w:eastAsia="ru-RU"/>
              </w:rPr>
            </w:pPr>
            <w:r w:rsidRPr="00345A5D">
              <w:rPr>
                <w:rFonts w:ascii="Times New Roman" w:eastAsia="Times New Roman" w:hAnsi="Times New Roman" w:cs="Times New Roman"/>
                <w:sz w:val="24"/>
                <w:szCs w:val="24"/>
                <w:lang w:eastAsia="ru-RU"/>
              </w:rPr>
              <w:t xml:space="preserve">Плановая стоимость: </w:t>
            </w:r>
          </w:p>
        </w:tc>
        <w:tc>
          <w:tcPr>
            <w:tcW w:w="5812" w:type="dxa"/>
            <w:tcMar>
              <w:top w:w="0" w:type="dxa"/>
              <w:left w:w="108" w:type="dxa"/>
              <w:bottom w:w="0" w:type="dxa"/>
              <w:right w:w="108" w:type="dxa"/>
            </w:tcMar>
            <w:hideMark/>
          </w:tcPr>
          <w:p w:rsidR="000E7E4A" w:rsidRPr="00D12036" w:rsidRDefault="00D12036" w:rsidP="000E7E4A">
            <w:pPr>
              <w:spacing w:before="120" w:after="100" w:afterAutospacing="1" w:line="240" w:lineRule="auto"/>
              <w:rPr>
                <w:rFonts w:ascii="Times New Roman" w:eastAsia="Times New Roman" w:hAnsi="Times New Roman" w:cs="Times New Roman"/>
                <w:sz w:val="24"/>
                <w:szCs w:val="24"/>
                <w:lang w:eastAsia="ru-RU"/>
              </w:rPr>
            </w:pPr>
            <w:r w:rsidRPr="00D12036">
              <w:rPr>
                <w:rFonts w:ascii="Times New Roman" w:eastAsia="Times New Roman" w:hAnsi="Times New Roman" w:cs="Times New Roman"/>
                <w:sz w:val="24"/>
                <w:szCs w:val="24"/>
                <w:lang w:eastAsia="ru-RU"/>
              </w:rPr>
              <w:t>42 142 144,46 руб. без НДС</w:t>
            </w:r>
            <w:r>
              <w:rPr>
                <w:rFonts w:ascii="Times New Roman" w:eastAsia="Times New Roman" w:hAnsi="Times New Roman" w:cs="Times New Roman"/>
                <w:sz w:val="24"/>
                <w:szCs w:val="24"/>
                <w:lang w:eastAsia="ru-RU"/>
              </w:rPr>
              <w:t>;</w:t>
            </w:r>
          </w:p>
        </w:tc>
      </w:tr>
    </w:tbl>
    <w:p w:rsidR="000E7E4A" w:rsidRPr="00345A5D" w:rsidRDefault="000E7E4A" w:rsidP="003B1A0C">
      <w:pPr>
        <w:spacing w:before="240" w:after="0" w:line="240" w:lineRule="auto"/>
        <w:ind w:firstLine="709"/>
        <w:rPr>
          <w:rFonts w:ascii="Times New Roman" w:eastAsia="Times New Roman" w:hAnsi="Times New Roman" w:cs="Times New Roman"/>
          <w:sz w:val="24"/>
          <w:szCs w:val="24"/>
          <w:lang w:eastAsia="ru-RU"/>
        </w:rPr>
      </w:pPr>
      <w:r w:rsidRPr="00345A5D">
        <w:rPr>
          <w:rFonts w:ascii="Times New Roman" w:eastAsia="Times New Roman" w:hAnsi="Times New Roman" w:cs="Times New Roman"/>
          <w:b/>
          <w:bCs/>
          <w:sz w:val="24"/>
          <w:szCs w:val="24"/>
          <w:lang w:eastAsia="ru-RU"/>
        </w:rPr>
        <w:t>ПОВЕСТКА:</w:t>
      </w:r>
      <w:r w:rsidRPr="00345A5D">
        <w:rPr>
          <w:rFonts w:ascii="Times New Roman" w:eastAsia="Times New Roman" w:hAnsi="Times New Roman" w:cs="Times New Roman"/>
          <w:sz w:val="24"/>
          <w:szCs w:val="24"/>
          <w:lang w:eastAsia="ru-RU"/>
        </w:rPr>
        <w:t xml:space="preserve"> </w:t>
      </w:r>
    </w:p>
    <w:p w:rsidR="000E7E4A" w:rsidRDefault="000E7E4A" w:rsidP="002E367D">
      <w:pPr>
        <w:spacing w:before="120" w:after="120" w:line="240" w:lineRule="auto"/>
        <w:ind w:firstLine="709"/>
        <w:jc w:val="both"/>
        <w:rPr>
          <w:rFonts w:ascii="Times New Roman" w:eastAsia="Times New Roman" w:hAnsi="Times New Roman" w:cs="Times New Roman"/>
          <w:sz w:val="24"/>
          <w:szCs w:val="24"/>
          <w:lang w:eastAsia="ru-RU"/>
        </w:rPr>
      </w:pPr>
      <w:r w:rsidRPr="00345A5D">
        <w:rPr>
          <w:rFonts w:ascii="Times New Roman" w:eastAsia="Times New Roman" w:hAnsi="Times New Roman" w:cs="Times New Roman"/>
          <w:sz w:val="24"/>
          <w:szCs w:val="24"/>
          <w:lang w:eastAsia="ru-RU"/>
        </w:rPr>
        <w:t xml:space="preserve">Вскрытие конвертов </w:t>
      </w:r>
      <w:proofErr w:type="gramStart"/>
      <w:r w:rsidRPr="00345A5D">
        <w:rPr>
          <w:rFonts w:ascii="Times New Roman" w:eastAsia="Times New Roman" w:hAnsi="Times New Roman" w:cs="Times New Roman"/>
          <w:sz w:val="24"/>
          <w:szCs w:val="24"/>
          <w:lang w:eastAsia="ru-RU"/>
        </w:rPr>
        <w:t xml:space="preserve">с предложениями на участие в </w:t>
      </w:r>
      <w:r w:rsidR="000E0F0D">
        <w:rPr>
          <w:rFonts w:ascii="Times New Roman" w:eastAsia="Times New Roman" w:hAnsi="Times New Roman" w:cs="Times New Roman"/>
          <w:sz w:val="24"/>
          <w:szCs w:val="24"/>
          <w:lang w:eastAsia="ru-RU"/>
        </w:rPr>
        <w:t xml:space="preserve">закрытом </w:t>
      </w:r>
      <w:r w:rsidRPr="00345A5D">
        <w:rPr>
          <w:rFonts w:ascii="Times New Roman" w:eastAsia="Times New Roman" w:hAnsi="Times New Roman" w:cs="Times New Roman"/>
          <w:sz w:val="24"/>
          <w:szCs w:val="24"/>
          <w:lang w:eastAsia="ru-RU"/>
        </w:rPr>
        <w:t xml:space="preserve">запросе предложений </w:t>
      </w:r>
      <w:r w:rsidR="003C324A" w:rsidRPr="00345A5D">
        <w:rPr>
          <w:rFonts w:ascii="Times New Roman" w:eastAsia="Times New Roman" w:hAnsi="Times New Roman" w:cs="Times New Roman"/>
          <w:sz w:val="24"/>
          <w:szCs w:val="24"/>
          <w:lang w:eastAsia="ru-RU"/>
        </w:rPr>
        <w:t xml:space="preserve">на поставку </w:t>
      </w:r>
      <w:r w:rsidR="000E0F0D" w:rsidRPr="000E0F0D">
        <w:rPr>
          <w:rFonts w:ascii="Times New Roman" w:eastAsia="Times New Roman" w:hAnsi="Times New Roman" w:cs="Times New Roman"/>
          <w:sz w:val="24"/>
          <w:szCs w:val="24"/>
          <w:lang w:eastAsia="ru-RU"/>
        </w:rPr>
        <w:t>оборудования для организации</w:t>
      </w:r>
      <w:proofErr w:type="gramEnd"/>
      <w:r w:rsidR="000E0F0D" w:rsidRPr="000E0F0D">
        <w:rPr>
          <w:rFonts w:ascii="Times New Roman" w:eastAsia="Times New Roman" w:hAnsi="Times New Roman" w:cs="Times New Roman"/>
          <w:sz w:val="24"/>
          <w:szCs w:val="24"/>
          <w:lang w:eastAsia="ru-RU"/>
        </w:rPr>
        <w:t xml:space="preserve"> систем учета для нужд АО "</w:t>
      </w:r>
      <w:proofErr w:type="spellStart"/>
      <w:r w:rsidR="000E0F0D" w:rsidRPr="000E0F0D">
        <w:rPr>
          <w:rFonts w:ascii="Times New Roman" w:eastAsia="Times New Roman" w:hAnsi="Times New Roman" w:cs="Times New Roman"/>
          <w:sz w:val="24"/>
          <w:szCs w:val="24"/>
          <w:lang w:eastAsia="ru-RU"/>
        </w:rPr>
        <w:t>Алтайэнергосбыт</w:t>
      </w:r>
      <w:proofErr w:type="spellEnd"/>
      <w:r w:rsidR="000E0F0D" w:rsidRPr="000E0F0D">
        <w:rPr>
          <w:rFonts w:ascii="Times New Roman" w:eastAsia="Times New Roman" w:hAnsi="Times New Roman" w:cs="Times New Roman"/>
          <w:sz w:val="24"/>
          <w:szCs w:val="24"/>
          <w:lang w:eastAsia="ru-RU"/>
        </w:rPr>
        <w:t>"</w:t>
      </w:r>
      <w:r w:rsidRPr="00345A5D">
        <w:rPr>
          <w:rFonts w:ascii="Times New Roman" w:eastAsia="Times New Roman" w:hAnsi="Times New Roman" w:cs="Times New Roman"/>
          <w:sz w:val="24"/>
          <w:szCs w:val="24"/>
          <w:lang w:eastAsia="ru-RU"/>
        </w:rPr>
        <w:t xml:space="preserve">. </w:t>
      </w:r>
    </w:p>
    <w:p w:rsidR="00F72F0E" w:rsidRPr="00345A5D" w:rsidRDefault="00F72F0E" w:rsidP="002E367D">
      <w:pPr>
        <w:spacing w:before="120" w:after="120" w:line="240" w:lineRule="auto"/>
        <w:ind w:firstLine="709"/>
        <w:jc w:val="both"/>
        <w:rPr>
          <w:rFonts w:ascii="Times New Roman" w:eastAsia="Times New Roman" w:hAnsi="Times New Roman" w:cs="Times New Roman"/>
          <w:sz w:val="24"/>
          <w:szCs w:val="24"/>
          <w:lang w:eastAsia="ru-RU"/>
        </w:rPr>
      </w:pPr>
      <w:r w:rsidRPr="00F72F0E">
        <w:rPr>
          <w:rFonts w:ascii="Times New Roman" w:eastAsia="Times New Roman" w:hAnsi="Times New Roman" w:cs="Times New Roman"/>
          <w:sz w:val="24"/>
          <w:szCs w:val="24"/>
          <w:lang w:eastAsia="ru-RU"/>
        </w:rPr>
        <w:t>Закрытый запрос предложений проводится на основании результатов открытого предварительного отбора для серии закупок на право заключения рамочных договоров (соглашений) для последующего проведения закупочных процедур среди победителей открытого предварительного отбора для серии закупок по выбору поставщика оборудования для организации систем учета для нужд ОАО «</w:t>
      </w:r>
      <w:proofErr w:type="spellStart"/>
      <w:r w:rsidRPr="00F72F0E">
        <w:rPr>
          <w:rFonts w:ascii="Times New Roman" w:eastAsia="Times New Roman" w:hAnsi="Times New Roman" w:cs="Times New Roman"/>
          <w:sz w:val="24"/>
          <w:szCs w:val="24"/>
          <w:lang w:eastAsia="ru-RU"/>
        </w:rPr>
        <w:t>Алтайэнергосбыт</w:t>
      </w:r>
      <w:proofErr w:type="spellEnd"/>
      <w:r w:rsidRPr="00F72F0E">
        <w:rPr>
          <w:rFonts w:ascii="Times New Roman" w:eastAsia="Times New Roman" w:hAnsi="Times New Roman" w:cs="Times New Roman"/>
          <w:sz w:val="24"/>
          <w:szCs w:val="24"/>
          <w:lang w:eastAsia="ru-RU"/>
        </w:rPr>
        <w:t>». (Протокол заседания Закупочной комиссии по оценке предложений участников и выбор Победителей открытого предварительного отбора для серии закупок № 66462_5009/ОПО_ПВП от «20» августа 2014 г.)</w:t>
      </w:r>
      <w:r>
        <w:rPr>
          <w:rFonts w:ascii="Times New Roman" w:eastAsia="Times New Roman" w:hAnsi="Times New Roman" w:cs="Times New Roman"/>
          <w:sz w:val="24"/>
          <w:szCs w:val="24"/>
          <w:lang w:eastAsia="ru-RU"/>
        </w:rPr>
        <w:t xml:space="preserve"> </w:t>
      </w:r>
    </w:p>
    <w:p w:rsidR="000E7E4A" w:rsidRPr="00FA4FB5" w:rsidRDefault="000E7E4A" w:rsidP="000E7E4A">
      <w:pPr>
        <w:spacing w:before="120" w:after="120" w:line="240" w:lineRule="auto"/>
        <w:ind w:firstLine="709"/>
        <w:rPr>
          <w:rFonts w:ascii="Times New Roman" w:eastAsia="Times New Roman" w:hAnsi="Times New Roman" w:cs="Times New Roman"/>
          <w:sz w:val="24"/>
          <w:szCs w:val="24"/>
          <w:lang w:eastAsia="ru-RU"/>
        </w:rPr>
      </w:pPr>
      <w:bookmarkStart w:id="2" w:name="OLE_LINK2"/>
      <w:bookmarkEnd w:id="2"/>
      <w:r w:rsidRPr="00FA4FB5">
        <w:rPr>
          <w:rFonts w:ascii="Times New Roman" w:eastAsia="Times New Roman" w:hAnsi="Times New Roman" w:cs="Times New Roman"/>
          <w:b/>
          <w:bCs/>
          <w:sz w:val="24"/>
          <w:szCs w:val="24"/>
          <w:lang w:eastAsia="ru-RU"/>
        </w:rPr>
        <w:t>ВОПРОСЫ ЗАСЕДАНИЯ ЗАКУПОЧНОЙ КОМИССИИ:</w:t>
      </w:r>
      <w:r w:rsidRPr="00FA4FB5">
        <w:rPr>
          <w:rFonts w:ascii="Times New Roman" w:eastAsia="Times New Roman" w:hAnsi="Times New Roman" w:cs="Times New Roman"/>
          <w:sz w:val="24"/>
          <w:szCs w:val="24"/>
          <w:lang w:eastAsia="ru-RU"/>
        </w:rPr>
        <w:t xml:space="preserve"> </w:t>
      </w:r>
    </w:p>
    <w:p w:rsidR="000E7E4A" w:rsidRPr="00923A16" w:rsidRDefault="000E7E4A" w:rsidP="000E7E4A">
      <w:pPr>
        <w:spacing w:before="120" w:after="120" w:line="240" w:lineRule="auto"/>
        <w:ind w:firstLine="709"/>
        <w:jc w:val="both"/>
        <w:rPr>
          <w:rFonts w:ascii="Times New Roman" w:eastAsia="Times New Roman" w:hAnsi="Times New Roman" w:cs="Times New Roman"/>
          <w:sz w:val="24"/>
          <w:szCs w:val="24"/>
          <w:lang w:eastAsia="ru-RU"/>
        </w:rPr>
      </w:pPr>
      <w:r w:rsidRPr="00923A16">
        <w:rPr>
          <w:rFonts w:ascii="Times New Roman" w:eastAsia="Times New Roman" w:hAnsi="Times New Roman" w:cs="Times New Roman"/>
          <w:sz w:val="24"/>
          <w:szCs w:val="24"/>
          <w:lang w:eastAsia="ru-RU"/>
        </w:rPr>
        <w:t xml:space="preserve">На запрос предложений было представлено </w:t>
      </w:r>
      <w:r w:rsidR="00572DC9">
        <w:rPr>
          <w:rFonts w:ascii="Times New Roman" w:eastAsia="Times New Roman" w:hAnsi="Times New Roman" w:cs="Times New Roman"/>
          <w:sz w:val="24"/>
          <w:szCs w:val="24"/>
          <w:lang w:eastAsia="ru-RU"/>
        </w:rPr>
        <w:t>1</w:t>
      </w:r>
      <w:r w:rsidRPr="00923A16">
        <w:rPr>
          <w:rFonts w:ascii="Times New Roman" w:eastAsia="Times New Roman" w:hAnsi="Times New Roman" w:cs="Times New Roman"/>
          <w:sz w:val="24"/>
          <w:szCs w:val="24"/>
          <w:lang w:eastAsia="ru-RU"/>
        </w:rPr>
        <w:t xml:space="preserve"> (</w:t>
      </w:r>
      <w:r w:rsidR="00572DC9">
        <w:rPr>
          <w:rFonts w:ascii="Times New Roman" w:eastAsia="Times New Roman" w:hAnsi="Times New Roman" w:cs="Times New Roman"/>
          <w:sz w:val="24"/>
          <w:szCs w:val="24"/>
          <w:lang w:eastAsia="ru-RU"/>
        </w:rPr>
        <w:t>одно</w:t>
      </w:r>
      <w:r w:rsidRPr="00923A16">
        <w:rPr>
          <w:rFonts w:ascii="Times New Roman" w:eastAsia="Times New Roman" w:hAnsi="Times New Roman" w:cs="Times New Roman"/>
          <w:sz w:val="24"/>
          <w:szCs w:val="24"/>
          <w:lang w:eastAsia="ru-RU"/>
        </w:rPr>
        <w:t>) предложени</w:t>
      </w:r>
      <w:r w:rsidR="00572DC9">
        <w:rPr>
          <w:rFonts w:ascii="Times New Roman" w:eastAsia="Times New Roman" w:hAnsi="Times New Roman" w:cs="Times New Roman"/>
          <w:sz w:val="24"/>
          <w:szCs w:val="24"/>
          <w:lang w:eastAsia="ru-RU"/>
        </w:rPr>
        <w:t>е</w:t>
      </w:r>
      <w:r w:rsidRPr="00923A16">
        <w:rPr>
          <w:rFonts w:ascii="Times New Roman" w:eastAsia="Times New Roman" w:hAnsi="Times New Roman" w:cs="Times New Roman"/>
          <w:sz w:val="24"/>
          <w:szCs w:val="24"/>
          <w:lang w:eastAsia="ru-RU"/>
        </w:rPr>
        <w:t xml:space="preserve"> от участников на участие в запросе предложений. Вскрытие конвертов было осуществлено членами Закупочной комиссии. </w:t>
      </w:r>
    </w:p>
    <w:p w:rsidR="000E7E4A" w:rsidRPr="00923A16" w:rsidRDefault="000E7E4A" w:rsidP="000E7E4A">
      <w:pPr>
        <w:spacing w:before="120" w:after="120" w:line="240" w:lineRule="auto"/>
        <w:ind w:firstLine="709"/>
        <w:jc w:val="both"/>
        <w:rPr>
          <w:rFonts w:ascii="Times New Roman" w:eastAsia="Times New Roman" w:hAnsi="Times New Roman" w:cs="Times New Roman"/>
          <w:sz w:val="24"/>
          <w:szCs w:val="24"/>
          <w:lang w:eastAsia="ru-RU"/>
        </w:rPr>
      </w:pPr>
      <w:r w:rsidRPr="00923A16">
        <w:rPr>
          <w:rFonts w:ascii="Times New Roman" w:eastAsia="Times New Roman" w:hAnsi="Times New Roman" w:cs="Times New Roman"/>
          <w:sz w:val="24"/>
          <w:szCs w:val="24"/>
          <w:lang w:eastAsia="ru-RU"/>
        </w:rPr>
        <w:t xml:space="preserve">Дата и время начала процедуры вскрытия конвертов с предложениями на участие в запросе предложений: </w:t>
      </w:r>
      <w:r w:rsidR="00572DC9">
        <w:rPr>
          <w:rFonts w:ascii="Times New Roman" w:eastAsia="Times New Roman" w:hAnsi="Times New Roman" w:cs="Times New Roman"/>
          <w:sz w:val="24"/>
          <w:szCs w:val="24"/>
          <w:lang w:eastAsia="ru-RU"/>
        </w:rPr>
        <w:t>03</w:t>
      </w:r>
      <w:r w:rsidRPr="00923A16">
        <w:rPr>
          <w:rFonts w:ascii="Times New Roman" w:eastAsia="Times New Roman" w:hAnsi="Times New Roman" w:cs="Times New Roman"/>
          <w:sz w:val="24"/>
          <w:szCs w:val="24"/>
          <w:lang w:eastAsia="ru-RU"/>
        </w:rPr>
        <w:t>.0</w:t>
      </w:r>
      <w:r w:rsidR="00572DC9">
        <w:rPr>
          <w:rFonts w:ascii="Times New Roman" w:eastAsia="Times New Roman" w:hAnsi="Times New Roman" w:cs="Times New Roman"/>
          <w:sz w:val="24"/>
          <w:szCs w:val="24"/>
          <w:lang w:eastAsia="ru-RU"/>
        </w:rPr>
        <w:t>8</w:t>
      </w:r>
      <w:r w:rsidRPr="00923A16">
        <w:rPr>
          <w:rFonts w:ascii="Times New Roman" w:eastAsia="Times New Roman" w:hAnsi="Times New Roman" w:cs="Times New Roman"/>
          <w:sz w:val="24"/>
          <w:szCs w:val="24"/>
          <w:lang w:eastAsia="ru-RU"/>
        </w:rPr>
        <w:t>.2015</w:t>
      </w:r>
      <w:r w:rsidR="00572DC9">
        <w:rPr>
          <w:rFonts w:ascii="Times New Roman" w:eastAsia="Times New Roman" w:hAnsi="Times New Roman" w:cs="Times New Roman"/>
          <w:sz w:val="24"/>
          <w:szCs w:val="24"/>
          <w:lang w:eastAsia="ru-RU"/>
        </w:rPr>
        <w:t xml:space="preserve"> г.</w:t>
      </w:r>
      <w:r w:rsidR="0091175E" w:rsidRPr="00923A16">
        <w:rPr>
          <w:rFonts w:ascii="Times New Roman" w:eastAsia="Times New Roman" w:hAnsi="Times New Roman" w:cs="Times New Roman"/>
          <w:sz w:val="24"/>
          <w:szCs w:val="24"/>
          <w:lang w:eastAsia="ru-RU"/>
        </w:rPr>
        <w:t xml:space="preserve"> в </w:t>
      </w:r>
      <w:r w:rsidR="00572DC9">
        <w:rPr>
          <w:rFonts w:ascii="Times New Roman" w:eastAsia="Times New Roman" w:hAnsi="Times New Roman" w:cs="Times New Roman"/>
          <w:sz w:val="24"/>
          <w:szCs w:val="24"/>
          <w:lang w:eastAsia="ru-RU"/>
        </w:rPr>
        <w:t>10</w:t>
      </w:r>
      <w:r w:rsidR="0091175E" w:rsidRPr="00923A16">
        <w:rPr>
          <w:rFonts w:ascii="Times New Roman" w:eastAsia="Times New Roman" w:hAnsi="Times New Roman" w:cs="Times New Roman"/>
          <w:sz w:val="24"/>
          <w:szCs w:val="24"/>
          <w:lang w:eastAsia="ru-RU"/>
        </w:rPr>
        <w:t>.</w:t>
      </w:r>
      <w:r w:rsidR="00572DC9">
        <w:rPr>
          <w:rFonts w:ascii="Times New Roman" w:eastAsia="Times New Roman" w:hAnsi="Times New Roman" w:cs="Times New Roman"/>
          <w:sz w:val="24"/>
          <w:szCs w:val="24"/>
          <w:lang w:eastAsia="ru-RU"/>
        </w:rPr>
        <w:t>3</w:t>
      </w:r>
      <w:r w:rsidR="0091175E" w:rsidRPr="00923A16">
        <w:rPr>
          <w:rFonts w:ascii="Times New Roman" w:eastAsia="Times New Roman" w:hAnsi="Times New Roman" w:cs="Times New Roman"/>
          <w:sz w:val="24"/>
          <w:szCs w:val="24"/>
          <w:lang w:eastAsia="ru-RU"/>
        </w:rPr>
        <w:t>0 (время московское)</w:t>
      </w:r>
      <w:r w:rsidRPr="00923A16">
        <w:rPr>
          <w:rFonts w:ascii="Times New Roman" w:eastAsia="Times New Roman" w:hAnsi="Times New Roman" w:cs="Times New Roman"/>
          <w:sz w:val="24"/>
          <w:szCs w:val="24"/>
          <w:lang w:eastAsia="ru-RU"/>
        </w:rPr>
        <w:t>. Место проведения процедуры вскрытия конвертов с предложениями на участие в запросе предложений</w:t>
      </w:r>
      <w:r w:rsidR="008E4E0E" w:rsidRPr="00923A16">
        <w:t xml:space="preserve"> </w:t>
      </w:r>
      <w:r w:rsidR="008E4E0E" w:rsidRPr="00923A16">
        <w:rPr>
          <w:rFonts w:ascii="Times New Roman" w:eastAsia="Times New Roman" w:hAnsi="Times New Roman" w:cs="Times New Roman"/>
          <w:sz w:val="24"/>
          <w:szCs w:val="24"/>
          <w:lang w:eastAsia="ru-RU"/>
        </w:rPr>
        <w:t xml:space="preserve">по адресу: 119435, Россия, г. Москва, ул. Большая </w:t>
      </w:r>
      <w:proofErr w:type="spellStart"/>
      <w:r w:rsidR="008E4E0E" w:rsidRPr="00923A16">
        <w:rPr>
          <w:rFonts w:ascii="Times New Roman" w:eastAsia="Times New Roman" w:hAnsi="Times New Roman" w:cs="Times New Roman"/>
          <w:sz w:val="24"/>
          <w:szCs w:val="24"/>
          <w:lang w:eastAsia="ru-RU"/>
        </w:rPr>
        <w:t>Пироговская</w:t>
      </w:r>
      <w:proofErr w:type="spellEnd"/>
      <w:r w:rsidR="008E4E0E" w:rsidRPr="00923A16">
        <w:rPr>
          <w:rFonts w:ascii="Times New Roman" w:eastAsia="Times New Roman" w:hAnsi="Times New Roman" w:cs="Times New Roman"/>
          <w:sz w:val="24"/>
          <w:szCs w:val="24"/>
          <w:lang w:eastAsia="ru-RU"/>
        </w:rPr>
        <w:t>, д. 27, стр. 3</w:t>
      </w:r>
      <w:r w:rsidRPr="00923A16">
        <w:rPr>
          <w:rFonts w:ascii="Times New Roman" w:eastAsia="Times New Roman" w:hAnsi="Times New Roman" w:cs="Times New Roman"/>
          <w:sz w:val="24"/>
          <w:szCs w:val="24"/>
          <w:lang w:eastAsia="ru-RU"/>
        </w:rPr>
        <w:t xml:space="preserve">. </w:t>
      </w:r>
    </w:p>
    <w:p w:rsidR="000E7E4A" w:rsidRPr="00FA4FB5" w:rsidRDefault="008E4E0E" w:rsidP="000E7E4A">
      <w:pPr>
        <w:spacing w:before="120" w:after="240" w:line="240" w:lineRule="auto"/>
        <w:ind w:firstLine="709"/>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t>П</w:t>
      </w:r>
      <w:r w:rsidR="000E7E4A" w:rsidRPr="00FA4FB5">
        <w:rPr>
          <w:rFonts w:ascii="Times New Roman" w:eastAsia="Times New Roman" w:hAnsi="Times New Roman" w:cs="Times New Roman"/>
          <w:sz w:val="24"/>
          <w:szCs w:val="24"/>
          <w:lang w:eastAsia="ru-RU"/>
        </w:rPr>
        <w:t xml:space="preserve">оступили следующие предложения: </w:t>
      </w:r>
    </w:p>
    <w:tbl>
      <w:tblPr>
        <w:tblW w:w="9356"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
        <w:gridCol w:w="3639"/>
        <w:gridCol w:w="4961"/>
      </w:tblGrid>
      <w:tr w:rsidR="00FA4FB5" w:rsidRPr="00FA4FB5" w:rsidTr="0014192D">
        <w:trPr>
          <w:trHeight w:val="473"/>
          <w:tblHeader/>
        </w:trPr>
        <w:tc>
          <w:tcPr>
            <w:tcW w:w="75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E7E4A" w:rsidRPr="00FA4FB5" w:rsidRDefault="000E7E4A" w:rsidP="0014192D">
            <w:pPr>
              <w:keepNext/>
              <w:spacing w:after="0" w:line="240" w:lineRule="auto"/>
              <w:ind w:right="-108"/>
              <w:jc w:val="center"/>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t xml:space="preserve">№ </w:t>
            </w:r>
          </w:p>
          <w:p w:rsidR="000E7E4A" w:rsidRPr="00FA4FB5" w:rsidRDefault="000E7E4A" w:rsidP="0014192D">
            <w:pPr>
              <w:keepNext/>
              <w:spacing w:after="0" w:line="240" w:lineRule="auto"/>
              <w:ind w:right="-108"/>
              <w:jc w:val="center"/>
              <w:rPr>
                <w:rFonts w:ascii="Times New Roman" w:eastAsia="Times New Roman" w:hAnsi="Times New Roman" w:cs="Times New Roman"/>
                <w:sz w:val="24"/>
                <w:szCs w:val="24"/>
                <w:lang w:eastAsia="ru-RU"/>
              </w:rPr>
            </w:pPr>
            <w:proofErr w:type="gramStart"/>
            <w:r w:rsidRPr="00FA4FB5">
              <w:rPr>
                <w:rFonts w:ascii="Times New Roman" w:eastAsia="Times New Roman" w:hAnsi="Times New Roman" w:cs="Times New Roman"/>
                <w:sz w:val="24"/>
                <w:szCs w:val="24"/>
                <w:lang w:eastAsia="ru-RU"/>
              </w:rPr>
              <w:t>п</w:t>
            </w:r>
            <w:proofErr w:type="gramEnd"/>
            <w:r w:rsidRPr="00FA4FB5">
              <w:rPr>
                <w:rFonts w:ascii="Times New Roman" w:eastAsia="Times New Roman" w:hAnsi="Times New Roman" w:cs="Times New Roman"/>
                <w:sz w:val="24"/>
                <w:szCs w:val="24"/>
                <w:lang w:eastAsia="ru-RU"/>
              </w:rPr>
              <w:t xml:space="preserve">/п </w:t>
            </w:r>
          </w:p>
        </w:tc>
        <w:tc>
          <w:tcPr>
            <w:tcW w:w="363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0E7E4A" w:rsidRPr="00FA4FB5" w:rsidRDefault="000E7E4A" w:rsidP="0014192D">
            <w:pPr>
              <w:keepNext/>
              <w:spacing w:after="0" w:line="240" w:lineRule="auto"/>
              <w:ind w:left="57" w:right="57"/>
              <w:jc w:val="center"/>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t xml:space="preserve">Наименование, адрес, ИНН/КПП Участника запроса предложений </w:t>
            </w:r>
          </w:p>
        </w:tc>
        <w:tc>
          <w:tcPr>
            <w:tcW w:w="496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0E7E4A" w:rsidRPr="00FA4FB5" w:rsidRDefault="000E7E4A" w:rsidP="0014192D">
            <w:pPr>
              <w:keepNext/>
              <w:spacing w:after="0" w:line="240" w:lineRule="auto"/>
              <w:ind w:left="57" w:right="57"/>
              <w:jc w:val="center"/>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t>Общая цена предложения на</w:t>
            </w:r>
            <w:r w:rsidR="00D87949" w:rsidRPr="00FA4FB5">
              <w:rPr>
                <w:rFonts w:ascii="Times New Roman" w:eastAsia="Times New Roman" w:hAnsi="Times New Roman" w:cs="Times New Roman"/>
                <w:sz w:val="24"/>
                <w:szCs w:val="24"/>
                <w:lang w:eastAsia="ru-RU"/>
              </w:rPr>
              <w:t xml:space="preserve"> участие в запросе предложений</w:t>
            </w:r>
            <w:r w:rsidRPr="00FA4FB5">
              <w:rPr>
                <w:rFonts w:ascii="Times New Roman" w:eastAsia="Times New Roman" w:hAnsi="Times New Roman" w:cs="Times New Roman"/>
                <w:sz w:val="24"/>
                <w:szCs w:val="24"/>
                <w:lang w:eastAsia="ru-RU"/>
              </w:rPr>
              <w:t xml:space="preserve">, условия оплаты </w:t>
            </w:r>
          </w:p>
        </w:tc>
      </w:tr>
      <w:tr w:rsidR="00FA4FB5" w:rsidRPr="00FA4FB5" w:rsidTr="0014192D">
        <w:trPr>
          <w:trHeight w:val="275"/>
          <w:tblHeader/>
        </w:trPr>
        <w:tc>
          <w:tcPr>
            <w:tcW w:w="75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0E7E4A" w:rsidRPr="00FA4FB5" w:rsidRDefault="000E7E4A" w:rsidP="0014192D">
            <w:pPr>
              <w:spacing w:after="0" w:line="240" w:lineRule="auto"/>
              <w:ind w:left="34"/>
              <w:jc w:val="center"/>
              <w:rPr>
                <w:rFonts w:ascii="Times New Roman" w:eastAsia="Times New Roman" w:hAnsi="Times New Roman" w:cs="Times New Roman"/>
                <w:sz w:val="24"/>
                <w:szCs w:val="24"/>
                <w:lang w:eastAsia="ru-RU"/>
              </w:rPr>
            </w:pPr>
            <w:r w:rsidRPr="00FA4FB5">
              <w:rPr>
                <w:rFonts w:ascii="Times New Roman" w:eastAsia="Times New Roman" w:hAnsi="Times New Roman" w:cs="Times New Roman"/>
                <w:iCs/>
                <w:sz w:val="24"/>
                <w:szCs w:val="24"/>
                <w:lang w:eastAsia="ru-RU"/>
              </w:rPr>
              <w:t>1</w:t>
            </w:r>
            <w:r w:rsidRPr="00FA4FB5">
              <w:rPr>
                <w:rFonts w:ascii="Times New Roman" w:eastAsia="Times New Roman" w:hAnsi="Times New Roman" w:cs="Times New Roman"/>
                <w:sz w:val="24"/>
                <w:szCs w:val="24"/>
                <w:lang w:eastAsia="ru-RU"/>
              </w:rPr>
              <w:t xml:space="preserve"> </w:t>
            </w:r>
          </w:p>
        </w:tc>
        <w:tc>
          <w:tcPr>
            <w:tcW w:w="363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E7E4A" w:rsidRPr="00FA4FB5" w:rsidRDefault="000E7E4A" w:rsidP="0014192D">
            <w:pPr>
              <w:spacing w:after="0" w:line="240" w:lineRule="auto"/>
              <w:ind w:left="57" w:right="57"/>
              <w:jc w:val="center"/>
              <w:rPr>
                <w:rFonts w:ascii="Times New Roman" w:eastAsia="Times New Roman" w:hAnsi="Times New Roman" w:cs="Times New Roman"/>
                <w:sz w:val="24"/>
                <w:szCs w:val="24"/>
                <w:lang w:eastAsia="ru-RU"/>
              </w:rPr>
            </w:pPr>
            <w:r w:rsidRPr="00FA4FB5">
              <w:rPr>
                <w:rFonts w:ascii="Times New Roman" w:eastAsia="Times New Roman" w:hAnsi="Times New Roman" w:cs="Times New Roman"/>
                <w:iCs/>
                <w:sz w:val="24"/>
                <w:szCs w:val="24"/>
                <w:lang w:eastAsia="ru-RU"/>
              </w:rPr>
              <w:t>2</w:t>
            </w:r>
            <w:r w:rsidRPr="00FA4FB5">
              <w:rPr>
                <w:rFonts w:ascii="Times New Roman" w:eastAsia="Times New Roman" w:hAnsi="Times New Roman" w:cs="Times New Roman"/>
                <w:sz w:val="24"/>
                <w:szCs w:val="24"/>
                <w:lang w:eastAsia="ru-RU"/>
              </w:rPr>
              <w:t xml:space="preserve"> </w:t>
            </w:r>
          </w:p>
        </w:tc>
        <w:tc>
          <w:tcPr>
            <w:tcW w:w="496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E7E4A" w:rsidRPr="00FA4FB5" w:rsidRDefault="00D87949" w:rsidP="0014192D">
            <w:pPr>
              <w:spacing w:after="0" w:line="240" w:lineRule="auto"/>
              <w:ind w:left="57" w:right="57"/>
              <w:jc w:val="center"/>
              <w:rPr>
                <w:rFonts w:ascii="Times New Roman" w:eastAsia="Times New Roman" w:hAnsi="Times New Roman" w:cs="Times New Roman"/>
                <w:sz w:val="24"/>
                <w:szCs w:val="24"/>
                <w:lang w:eastAsia="ru-RU"/>
              </w:rPr>
            </w:pPr>
            <w:r w:rsidRPr="00FA4FB5">
              <w:rPr>
                <w:rFonts w:ascii="Times New Roman" w:eastAsia="Times New Roman" w:hAnsi="Times New Roman" w:cs="Times New Roman"/>
                <w:iCs/>
                <w:sz w:val="24"/>
                <w:szCs w:val="24"/>
                <w:lang w:eastAsia="ru-RU"/>
              </w:rPr>
              <w:t>3</w:t>
            </w:r>
          </w:p>
        </w:tc>
      </w:tr>
      <w:tr w:rsidR="00FA4FB5" w:rsidRPr="00FA4FB5" w:rsidTr="001620DE">
        <w:trPr>
          <w:trHeight w:val="474"/>
        </w:trPr>
        <w:tc>
          <w:tcPr>
            <w:tcW w:w="7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E4A" w:rsidRPr="00FA4FB5" w:rsidRDefault="000E7E4A" w:rsidP="0014192D">
            <w:pPr>
              <w:spacing w:after="0" w:line="360" w:lineRule="auto"/>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t xml:space="preserve">1.       </w:t>
            </w:r>
          </w:p>
        </w:tc>
        <w:tc>
          <w:tcPr>
            <w:tcW w:w="3639" w:type="dxa"/>
            <w:tcBorders>
              <w:top w:val="nil"/>
              <w:left w:val="nil"/>
              <w:bottom w:val="single" w:sz="8" w:space="0" w:color="auto"/>
              <w:right w:val="single" w:sz="8" w:space="0" w:color="auto"/>
            </w:tcBorders>
            <w:tcMar>
              <w:top w:w="0" w:type="dxa"/>
              <w:left w:w="108" w:type="dxa"/>
              <w:bottom w:w="0" w:type="dxa"/>
              <w:right w:w="108" w:type="dxa"/>
            </w:tcMar>
          </w:tcPr>
          <w:p w:rsidR="00BF081C" w:rsidRPr="00FA4FB5" w:rsidRDefault="00BF081C" w:rsidP="00BF081C">
            <w:pPr>
              <w:spacing w:after="0" w:line="240" w:lineRule="auto"/>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t>Общество с ограниченной ответственностью "</w:t>
            </w:r>
            <w:proofErr w:type="spellStart"/>
            <w:r w:rsidRPr="00FA4FB5">
              <w:rPr>
                <w:rFonts w:ascii="Times New Roman" w:eastAsia="Times New Roman" w:hAnsi="Times New Roman" w:cs="Times New Roman"/>
                <w:sz w:val="24"/>
                <w:szCs w:val="24"/>
                <w:lang w:eastAsia="ru-RU"/>
              </w:rPr>
              <w:t>РиМтехэнерго</w:t>
            </w:r>
            <w:proofErr w:type="spellEnd"/>
            <w:r w:rsidRPr="00FA4FB5">
              <w:rPr>
                <w:rFonts w:ascii="Times New Roman" w:eastAsia="Times New Roman" w:hAnsi="Times New Roman" w:cs="Times New Roman"/>
                <w:sz w:val="24"/>
                <w:szCs w:val="24"/>
                <w:lang w:eastAsia="ru-RU"/>
              </w:rPr>
              <w:t>"</w:t>
            </w:r>
          </w:p>
          <w:p w:rsidR="00BF081C" w:rsidRPr="00FA4FB5" w:rsidRDefault="00BF081C" w:rsidP="00BF081C">
            <w:pPr>
              <w:spacing w:after="0" w:line="240" w:lineRule="auto"/>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lastRenderedPageBreak/>
              <w:t xml:space="preserve">(630049, </w:t>
            </w:r>
            <w:proofErr w:type="gramStart"/>
            <w:r w:rsidRPr="00FA4FB5">
              <w:rPr>
                <w:rFonts w:ascii="Times New Roman" w:eastAsia="Times New Roman" w:hAnsi="Times New Roman" w:cs="Times New Roman"/>
                <w:sz w:val="24"/>
                <w:szCs w:val="24"/>
                <w:lang w:eastAsia="ru-RU"/>
              </w:rPr>
              <w:t>Новосибирская</w:t>
            </w:r>
            <w:proofErr w:type="gramEnd"/>
            <w:r w:rsidRPr="00FA4FB5">
              <w:rPr>
                <w:rFonts w:ascii="Times New Roman" w:eastAsia="Times New Roman" w:hAnsi="Times New Roman" w:cs="Times New Roman"/>
                <w:sz w:val="24"/>
                <w:szCs w:val="24"/>
                <w:lang w:eastAsia="ru-RU"/>
              </w:rPr>
              <w:t xml:space="preserve"> обл., Новосибирск г., красный пр-т, 220,10)</w:t>
            </w:r>
          </w:p>
          <w:p w:rsidR="00697CFF" w:rsidRPr="00FA4FB5" w:rsidRDefault="00BF081C" w:rsidP="00BF081C">
            <w:pPr>
              <w:spacing w:after="0" w:line="240" w:lineRule="auto"/>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t>ИНН 5402543239</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0E7E4A" w:rsidRPr="00FA4FB5" w:rsidRDefault="000E7E4A" w:rsidP="0014192D">
            <w:pPr>
              <w:spacing w:after="0" w:line="240" w:lineRule="auto"/>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u w:val="single"/>
                <w:lang w:eastAsia="ru-RU"/>
              </w:rPr>
              <w:lastRenderedPageBreak/>
              <w:t>Цена предложения:</w:t>
            </w:r>
            <w:r w:rsidRPr="00FA4FB5">
              <w:rPr>
                <w:rFonts w:ascii="Times New Roman" w:eastAsia="Times New Roman" w:hAnsi="Times New Roman" w:cs="Times New Roman"/>
                <w:sz w:val="24"/>
                <w:szCs w:val="24"/>
                <w:lang w:eastAsia="ru-RU"/>
              </w:rPr>
              <w:t xml:space="preserve"> </w:t>
            </w:r>
          </w:p>
          <w:p w:rsidR="000E7E4A" w:rsidRPr="00FA4FB5" w:rsidRDefault="00B57580" w:rsidP="0014192D">
            <w:pPr>
              <w:spacing w:after="0" w:line="240" w:lineRule="auto"/>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t>4</w:t>
            </w:r>
            <w:r w:rsidR="00697CFF" w:rsidRPr="00FA4FB5">
              <w:rPr>
                <w:rFonts w:ascii="Times New Roman" w:eastAsia="Times New Roman" w:hAnsi="Times New Roman" w:cs="Times New Roman"/>
                <w:sz w:val="24"/>
                <w:szCs w:val="24"/>
                <w:lang w:eastAsia="ru-RU"/>
              </w:rPr>
              <w:t>2 1</w:t>
            </w:r>
            <w:r w:rsidRPr="00FA4FB5">
              <w:rPr>
                <w:rFonts w:ascii="Times New Roman" w:eastAsia="Times New Roman" w:hAnsi="Times New Roman" w:cs="Times New Roman"/>
                <w:sz w:val="24"/>
                <w:szCs w:val="24"/>
                <w:lang w:eastAsia="ru-RU"/>
              </w:rPr>
              <w:t>4</w:t>
            </w:r>
            <w:r w:rsidR="00697CFF" w:rsidRPr="00FA4FB5">
              <w:rPr>
                <w:rFonts w:ascii="Times New Roman" w:eastAsia="Times New Roman" w:hAnsi="Times New Roman" w:cs="Times New Roman"/>
                <w:sz w:val="24"/>
                <w:szCs w:val="24"/>
                <w:lang w:eastAsia="ru-RU"/>
              </w:rPr>
              <w:t>2 </w:t>
            </w:r>
            <w:r w:rsidRPr="00FA4FB5">
              <w:rPr>
                <w:rFonts w:ascii="Times New Roman" w:eastAsia="Times New Roman" w:hAnsi="Times New Roman" w:cs="Times New Roman"/>
                <w:sz w:val="24"/>
                <w:szCs w:val="24"/>
                <w:lang w:eastAsia="ru-RU"/>
              </w:rPr>
              <w:t>144</w:t>
            </w:r>
            <w:r w:rsidR="00697CFF" w:rsidRPr="00FA4FB5">
              <w:rPr>
                <w:rFonts w:ascii="Times New Roman" w:eastAsia="Times New Roman" w:hAnsi="Times New Roman" w:cs="Times New Roman"/>
                <w:sz w:val="24"/>
                <w:szCs w:val="24"/>
                <w:lang w:eastAsia="ru-RU"/>
              </w:rPr>
              <w:t>,</w:t>
            </w:r>
            <w:r w:rsidRPr="00FA4FB5">
              <w:rPr>
                <w:rFonts w:ascii="Times New Roman" w:eastAsia="Times New Roman" w:hAnsi="Times New Roman" w:cs="Times New Roman"/>
                <w:sz w:val="24"/>
                <w:szCs w:val="24"/>
                <w:lang w:eastAsia="ru-RU"/>
              </w:rPr>
              <w:t>46</w:t>
            </w:r>
            <w:r w:rsidR="000E7E4A" w:rsidRPr="00FA4FB5">
              <w:rPr>
                <w:rFonts w:ascii="Times New Roman" w:eastAsia="Times New Roman" w:hAnsi="Times New Roman" w:cs="Times New Roman"/>
                <w:sz w:val="24"/>
                <w:szCs w:val="24"/>
                <w:lang w:eastAsia="ru-RU"/>
              </w:rPr>
              <w:t xml:space="preserve"> руб. (без НДС) </w:t>
            </w:r>
          </w:p>
          <w:p w:rsidR="000E7E4A" w:rsidRPr="00FA4FB5" w:rsidRDefault="000E7E4A" w:rsidP="0014192D">
            <w:pPr>
              <w:spacing w:after="0" w:line="240" w:lineRule="auto"/>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u w:val="single"/>
                <w:lang w:eastAsia="ru-RU"/>
              </w:rPr>
              <w:t>Срок поставки товара:</w:t>
            </w:r>
            <w:r w:rsidRPr="00FA4FB5">
              <w:rPr>
                <w:rFonts w:ascii="Times New Roman" w:eastAsia="Times New Roman" w:hAnsi="Times New Roman" w:cs="Times New Roman"/>
                <w:sz w:val="24"/>
                <w:szCs w:val="24"/>
                <w:lang w:eastAsia="ru-RU"/>
              </w:rPr>
              <w:t xml:space="preserve"> </w:t>
            </w:r>
          </w:p>
          <w:p w:rsidR="006E4256" w:rsidRPr="00FA4FB5" w:rsidRDefault="006E4256" w:rsidP="0014192D">
            <w:pPr>
              <w:spacing w:after="0" w:line="240" w:lineRule="auto"/>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lastRenderedPageBreak/>
              <w:t>Начало поставки: август 2015 г.</w:t>
            </w:r>
          </w:p>
          <w:p w:rsidR="006E4256" w:rsidRPr="00FA4FB5" w:rsidRDefault="006E4256" w:rsidP="0014192D">
            <w:pPr>
              <w:spacing w:after="0" w:line="240" w:lineRule="auto"/>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t>Окончание поставки: сентябрь 2015 г.</w:t>
            </w:r>
          </w:p>
          <w:p w:rsidR="000E7E4A" w:rsidRPr="00FA4FB5" w:rsidRDefault="00B57580" w:rsidP="0014192D">
            <w:pPr>
              <w:spacing w:after="0" w:line="240" w:lineRule="auto"/>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iCs/>
                <w:sz w:val="24"/>
                <w:szCs w:val="24"/>
                <w:lang w:eastAsia="ru-RU"/>
              </w:rPr>
              <w:t xml:space="preserve">В течение 14 (четырнадцати) календарных дней </w:t>
            </w:r>
            <w:proofErr w:type="gramStart"/>
            <w:r w:rsidRPr="00FA4FB5">
              <w:rPr>
                <w:rFonts w:ascii="Times New Roman" w:eastAsia="Times New Roman" w:hAnsi="Times New Roman" w:cs="Times New Roman"/>
                <w:iCs/>
                <w:sz w:val="24"/>
                <w:szCs w:val="24"/>
                <w:lang w:eastAsia="ru-RU"/>
              </w:rPr>
              <w:t>с даты получения</w:t>
            </w:r>
            <w:proofErr w:type="gramEnd"/>
            <w:r w:rsidRPr="00FA4FB5">
              <w:rPr>
                <w:rFonts w:ascii="Times New Roman" w:eastAsia="Times New Roman" w:hAnsi="Times New Roman" w:cs="Times New Roman"/>
                <w:iCs/>
                <w:sz w:val="24"/>
                <w:szCs w:val="24"/>
                <w:lang w:eastAsia="ru-RU"/>
              </w:rPr>
              <w:t xml:space="preserve"> Поставщиком заявки Покупателя</w:t>
            </w:r>
            <w:r w:rsidR="002B5C5A" w:rsidRPr="00FA4FB5">
              <w:rPr>
                <w:rFonts w:ascii="Times New Roman" w:eastAsia="Times New Roman" w:hAnsi="Times New Roman" w:cs="Times New Roman"/>
                <w:iCs/>
                <w:sz w:val="24"/>
                <w:szCs w:val="24"/>
                <w:lang w:eastAsia="ru-RU"/>
              </w:rPr>
              <w:t>.</w:t>
            </w:r>
          </w:p>
          <w:p w:rsidR="000E7E4A" w:rsidRPr="00FA4FB5" w:rsidRDefault="000E7E4A" w:rsidP="0014192D">
            <w:pPr>
              <w:spacing w:after="0" w:line="240" w:lineRule="auto"/>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u w:val="single"/>
                <w:lang w:eastAsia="ru-RU"/>
              </w:rPr>
              <w:t>Условия оплаты:</w:t>
            </w:r>
            <w:r w:rsidRPr="00FA4FB5">
              <w:rPr>
                <w:rFonts w:ascii="Times New Roman" w:eastAsia="Times New Roman" w:hAnsi="Times New Roman" w:cs="Times New Roman"/>
                <w:sz w:val="24"/>
                <w:szCs w:val="24"/>
                <w:lang w:eastAsia="ru-RU"/>
              </w:rPr>
              <w:t xml:space="preserve"> </w:t>
            </w:r>
          </w:p>
          <w:p w:rsidR="000E7E4A" w:rsidRPr="00FA4FB5" w:rsidRDefault="001B4BD2" w:rsidP="00B57580">
            <w:pPr>
              <w:spacing w:after="0" w:line="240" w:lineRule="auto"/>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iCs/>
                <w:sz w:val="24"/>
                <w:szCs w:val="24"/>
                <w:lang w:eastAsia="ru-RU"/>
              </w:rPr>
              <w:t xml:space="preserve">100% </w:t>
            </w:r>
            <w:r w:rsidR="00043592" w:rsidRPr="00FA4FB5">
              <w:rPr>
                <w:rFonts w:ascii="Times New Roman" w:eastAsia="Times New Roman" w:hAnsi="Times New Roman" w:cs="Times New Roman"/>
                <w:iCs/>
                <w:sz w:val="24"/>
                <w:szCs w:val="24"/>
                <w:lang w:eastAsia="ru-RU"/>
              </w:rPr>
              <w:t xml:space="preserve">(сто процентов) в течение </w:t>
            </w:r>
            <w:r w:rsidR="00B57580" w:rsidRPr="00FA4FB5">
              <w:rPr>
                <w:rFonts w:ascii="Times New Roman" w:eastAsia="Times New Roman" w:hAnsi="Times New Roman" w:cs="Times New Roman"/>
                <w:iCs/>
                <w:sz w:val="24"/>
                <w:szCs w:val="24"/>
                <w:lang w:eastAsia="ru-RU"/>
              </w:rPr>
              <w:t>3</w:t>
            </w:r>
            <w:r w:rsidR="00043592" w:rsidRPr="00FA4FB5">
              <w:rPr>
                <w:rFonts w:ascii="Times New Roman" w:eastAsia="Times New Roman" w:hAnsi="Times New Roman" w:cs="Times New Roman"/>
                <w:iCs/>
                <w:sz w:val="24"/>
                <w:szCs w:val="24"/>
                <w:lang w:eastAsia="ru-RU"/>
              </w:rPr>
              <w:t>0 (</w:t>
            </w:r>
            <w:r w:rsidR="00B57580" w:rsidRPr="00FA4FB5">
              <w:rPr>
                <w:rFonts w:ascii="Times New Roman" w:eastAsia="Times New Roman" w:hAnsi="Times New Roman" w:cs="Times New Roman"/>
                <w:iCs/>
                <w:sz w:val="24"/>
                <w:szCs w:val="24"/>
                <w:lang w:eastAsia="ru-RU"/>
              </w:rPr>
              <w:t>тридцати</w:t>
            </w:r>
            <w:r w:rsidR="00043592" w:rsidRPr="00FA4FB5">
              <w:rPr>
                <w:rFonts w:ascii="Times New Roman" w:eastAsia="Times New Roman" w:hAnsi="Times New Roman" w:cs="Times New Roman"/>
                <w:iCs/>
                <w:sz w:val="24"/>
                <w:szCs w:val="24"/>
                <w:lang w:eastAsia="ru-RU"/>
              </w:rPr>
              <w:t>)</w:t>
            </w:r>
            <w:r w:rsidR="00F31A9A" w:rsidRPr="00FA4FB5">
              <w:rPr>
                <w:rFonts w:ascii="Times New Roman" w:eastAsia="Times New Roman" w:hAnsi="Times New Roman" w:cs="Times New Roman"/>
                <w:iCs/>
                <w:sz w:val="24"/>
                <w:szCs w:val="24"/>
                <w:lang w:eastAsia="ru-RU"/>
              </w:rPr>
              <w:t xml:space="preserve"> банковских</w:t>
            </w:r>
            <w:r w:rsidR="00043592" w:rsidRPr="00FA4FB5">
              <w:rPr>
                <w:rFonts w:ascii="Times New Roman" w:eastAsia="Times New Roman" w:hAnsi="Times New Roman" w:cs="Times New Roman"/>
                <w:iCs/>
                <w:sz w:val="24"/>
                <w:szCs w:val="24"/>
                <w:lang w:eastAsia="ru-RU"/>
              </w:rPr>
              <w:t xml:space="preserve"> дней</w:t>
            </w:r>
            <w:r w:rsidR="002B5C5A" w:rsidRPr="00FA4FB5">
              <w:rPr>
                <w:rFonts w:ascii="Times New Roman" w:eastAsia="Times New Roman" w:hAnsi="Times New Roman" w:cs="Times New Roman"/>
                <w:iCs/>
                <w:sz w:val="24"/>
                <w:szCs w:val="24"/>
                <w:lang w:eastAsia="ru-RU"/>
              </w:rPr>
              <w:t xml:space="preserve"> </w:t>
            </w:r>
            <w:r w:rsidR="00B57580" w:rsidRPr="00FA4FB5">
              <w:rPr>
                <w:rFonts w:ascii="Times New Roman" w:eastAsia="Times New Roman" w:hAnsi="Times New Roman" w:cs="Times New Roman"/>
                <w:iCs/>
                <w:sz w:val="24"/>
                <w:szCs w:val="24"/>
                <w:lang w:eastAsia="ru-RU"/>
              </w:rPr>
              <w:t>с момента получения продукции</w:t>
            </w:r>
            <w:r w:rsidR="002B5C5A" w:rsidRPr="00FA4FB5">
              <w:rPr>
                <w:rFonts w:ascii="Times New Roman" w:eastAsia="Times New Roman" w:hAnsi="Times New Roman" w:cs="Times New Roman"/>
                <w:iCs/>
                <w:sz w:val="24"/>
                <w:szCs w:val="24"/>
                <w:lang w:eastAsia="ru-RU"/>
              </w:rPr>
              <w:t>.</w:t>
            </w:r>
          </w:p>
        </w:tc>
      </w:tr>
    </w:tbl>
    <w:p w:rsidR="000E7E4A" w:rsidRPr="00FA4FB5" w:rsidRDefault="000E7E4A" w:rsidP="000E7E4A">
      <w:pPr>
        <w:spacing w:before="240" w:after="100" w:afterAutospacing="1" w:line="240" w:lineRule="auto"/>
        <w:ind w:firstLine="709"/>
        <w:jc w:val="both"/>
        <w:rPr>
          <w:rFonts w:ascii="Times New Roman" w:eastAsia="Times New Roman" w:hAnsi="Times New Roman" w:cs="Times New Roman"/>
          <w:sz w:val="24"/>
          <w:szCs w:val="24"/>
          <w:lang w:eastAsia="ru-RU"/>
        </w:rPr>
      </w:pPr>
      <w:r w:rsidRPr="00FA4FB5">
        <w:rPr>
          <w:rFonts w:ascii="Times New Roman" w:eastAsia="Times New Roman" w:hAnsi="Times New Roman" w:cs="Times New Roman"/>
          <w:sz w:val="24"/>
          <w:szCs w:val="24"/>
          <w:lang w:eastAsia="ru-RU"/>
        </w:rPr>
        <w:lastRenderedPageBreak/>
        <w:t xml:space="preserve">Утвердить протокол заседания Закупочной комиссии по вскрытию поступивших на запрос предложений конвертов. </w:t>
      </w:r>
    </w:p>
    <w:p w:rsidR="000E7E4A" w:rsidRPr="000E7E4A" w:rsidRDefault="000E7E4A" w:rsidP="000E7E4A">
      <w:pPr>
        <w:spacing w:before="120" w:after="120" w:line="240" w:lineRule="auto"/>
        <w:ind w:firstLine="709"/>
        <w:jc w:val="both"/>
        <w:rPr>
          <w:rFonts w:ascii="Times New Roman" w:eastAsia="Times New Roman" w:hAnsi="Times New Roman" w:cs="Times New Roman"/>
          <w:color w:val="333333"/>
          <w:sz w:val="24"/>
          <w:szCs w:val="24"/>
          <w:lang w:eastAsia="ru-RU"/>
        </w:rPr>
      </w:pPr>
      <w:bookmarkStart w:id="3" w:name="_GoBack"/>
      <w:bookmarkEnd w:id="3"/>
    </w:p>
    <w:sectPr w:rsidR="000E7E4A" w:rsidRPr="000E7E4A" w:rsidSect="00AA23C6">
      <w:footerReference w:type="default" r:id="rId8"/>
      <w:pgSz w:w="11906" w:h="16838"/>
      <w:pgMar w:top="1134" w:right="850" w:bottom="1134" w:left="1701" w:header="708"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0C" w:rsidRDefault="00BB060C" w:rsidP="00BB060C">
      <w:pPr>
        <w:spacing w:after="0" w:line="240" w:lineRule="auto"/>
      </w:pPr>
      <w:r>
        <w:separator/>
      </w:r>
    </w:p>
  </w:endnote>
  <w:endnote w:type="continuationSeparator" w:id="0">
    <w:p w:rsidR="00BB060C" w:rsidRDefault="00BB060C" w:rsidP="00BB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1E" w:rsidRPr="00721F4B" w:rsidRDefault="0077221E" w:rsidP="0077221E">
    <w:pPr>
      <w:pStyle w:val="a6"/>
      <w:pBdr>
        <w:top w:val="thinThickSmallGap" w:sz="24" w:space="1" w:color="622423"/>
      </w:pBdr>
      <w:tabs>
        <w:tab w:val="clear" w:pos="4677"/>
        <w:tab w:val="clear" w:pos="9355"/>
        <w:tab w:val="right" w:pos="9922"/>
      </w:tabs>
      <w:jc w:val="center"/>
      <w:rPr>
        <w:b/>
        <w:i/>
        <w:color w:val="548DD4"/>
        <w:sz w:val="20"/>
        <w:szCs w:val="20"/>
      </w:rPr>
    </w:pPr>
    <w:r w:rsidRPr="00721F4B">
      <w:rPr>
        <w:b/>
        <w:i/>
        <w:color w:val="548DD4"/>
        <w:sz w:val="20"/>
        <w:szCs w:val="20"/>
      </w:rPr>
      <w:t>Протокол №</w:t>
    </w:r>
    <w:r w:rsidRPr="0077221E">
      <w:rPr>
        <w:b/>
        <w:i/>
        <w:color w:val="548DD4"/>
        <w:sz w:val="20"/>
        <w:szCs w:val="20"/>
      </w:rPr>
      <w:t>88037_7129/ЗЗП-ПВК</w:t>
    </w:r>
    <w:r w:rsidRPr="00FC2E25">
      <w:rPr>
        <w:b/>
        <w:i/>
        <w:color w:val="548DD4"/>
        <w:sz w:val="20"/>
        <w:szCs w:val="20"/>
      </w:rPr>
      <w:t xml:space="preserve"> </w:t>
    </w:r>
    <w:r>
      <w:rPr>
        <w:b/>
        <w:i/>
        <w:color w:val="548DD4"/>
        <w:sz w:val="20"/>
        <w:szCs w:val="20"/>
      </w:rPr>
      <w:t>от «03» августа 2015</w:t>
    </w:r>
    <w:r w:rsidRPr="00721F4B">
      <w:rPr>
        <w:b/>
        <w:i/>
        <w:color w:val="548DD4"/>
        <w:sz w:val="20"/>
        <w:szCs w:val="20"/>
      </w:rPr>
      <w:t> г.</w:t>
    </w:r>
  </w:p>
  <w:p w:rsidR="0077221E" w:rsidRDefault="0077221E" w:rsidP="0077221E">
    <w:pPr>
      <w:pStyle w:val="a6"/>
      <w:pBdr>
        <w:top w:val="thinThickSmallGap" w:sz="24" w:space="1" w:color="622423"/>
      </w:pBdr>
      <w:tabs>
        <w:tab w:val="clear" w:pos="4677"/>
        <w:tab w:val="clear" w:pos="9355"/>
        <w:tab w:val="right" w:pos="9922"/>
      </w:tabs>
      <w:jc w:val="center"/>
      <w:rPr>
        <w:i/>
        <w:color w:val="548DD4"/>
        <w:sz w:val="20"/>
        <w:szCs w:val="20"/>
      </w:rPr>
    </w:pPr>
    <w:r w:rsidRPr="00721F4B">
      <w:rPr>
        <w:i/>
        <w:color w:val="548DD4"/>
        <w:sz w:val="20"/>
        <w:szCs w:val="20"/>
      </w:rPr>
      <w:t xml:space="preserve">заседания </w:t>
    </w:r>
    <w:r>
      <w:rPr>
        <w:i/>
        <w:color w:val="548DD4"/>
        <w:sz w:val="20"/>
        <w:szCs w:val="20"/>
      </w:rPr>
      <w:t>Закупоч</w:t>
    </w:r>
    <w:r w:rsidRPr="00721F4B">
      <w:rPr>
        <w:i/>
        <w:color w:val="548DD4"/>
        <w:sz w:val="20"/>
        <w:szCs w:val="20"/>
      </w:rPr>
      <w:t xml:space="preserve">ной комиссии по вскрытию конвертов с </w:t>
    </w:r>
    <w:r>
      <w:rPr>
        <w:i/>
        <w:color w:val="548DD4"/>
        <w:sz w:val="20"/>
        <w:szCs w:val="20"/>
      </w:rPr>
      <w:t>предложениями</w:t>
    </w:r>
    <w:r w:rsidRPr="00721F4B">
      <w:rPr>
        <w:i/>
        <w:color w:val="548DD4"/>
        <w:sz w:val="20"/>
        <w:szCs w:val="20"/>
      </w:rPr>
      <w:t xml:space="preserve"> </w:t>
    </w:r>
  </w:p>
  <w:p w:rsidR="00BB060C" w:rsidRPr="001870C1" w:rsidRDefault="0077221E" w:rsidP="0077221E">
    <w:pPr>
      <w:pStyle w:val="a6"/>
      <w:pBdr>
        <w:top w:val="thinThickSmallGap" w:sz="24" w:space="1" w:color="622423"/>
      </w:pBdr>
      <w:tabs>
        <w:tab w:val="clear" w:pos="4677"/>
        <w:tab w:val="clear" w:pos="9355"/>
        <w:tab w:val="right" w:pos="9922"/>
      </w:tabs>
      <w:jc w:val="center"/>
      <w:rPr>
        <w:i/>
        <w:color w:val="548DD4"/>
        <w:sz w:val="20"/>
        <w:szCs w:val="20"/>
      </w:rPr>
    </w:pPr>
    <w:r w:rsidRPr="00721F4B">
      <w:rPr>
        <w:i/>
        <w:color w:val="548DD4"/>
        <w:sz w:val="20"/>
        <w:szCs w:val="20"/>
      </w:rPr>
      <w:t xml:space="preserve">на участие в </w:t>
    </w:r>
    <w:r>
      <w:rPr>
        <w:i/>
        <w:color w:val="548DD4"/>
        <w:sz w:val="20"/>
        <w:szCs w:val="20"/>
      </w:rPr>
      <w:t>закрытом запросе предложений</w:t>
    </w:r>
    <w:r w:rsidR="00BB060C">
      <w:rPr>
        <w:i/>
        <w:color w:val="548DD4"/>
        <w:sz w:val="20"/>
        <w:szCs w:val="20"/>
      </w:rPr>
      <w:t xml:space="preserve"> </w:t>
    </w:r>
  </w:p>
  <w:p w:rsidR="00BB060C" w:rsidRPr="00BB060C" w:rsidRDefault="00BB060C" w:rsidP="00BB060C">
    <w:pPr>
      <w:pStyle w:val="a6"/>
      <w:spacing w:before="240"/>
      <w:jc w:val="right"/>
      <w:rPr>
        <w:sz w:val="16"/>
        <w:szCs w:val="16"/>
      </w:rPr>
    </w:pPr>
    <w:r w:rsidRPr="00300330">
      <w:rPr>
        <w:sz w:val="16"/>
        <w:szCs w:val="16"/>
      </w:rPr>
      <w:t xml:space="preserve">Подпись секретаря </w:t>
    </w:r>
    <w:r>
      <w:rPr>
        <w:sz w:val="16"/>
        <w:szCs w:val="16"/>
      </w:rPr>
      <w:t>закупочной</w:t>
    </w:r>
    <w:r w:rsidRPr="00300330">
      <w:rPr>
        <w:sz w:val="16"/>
        <w:szCs w:val="16"/>
      </w:rPr>
      <w:t xml:space="preserve"> комиссии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0C" w:rsidRDefault="00BB060C" w:rsidP="00BB060C">
      <w:pPr>
        <w:spacing w:after="0" w:line="240" w:lineRule="auto"/>
      </w:pPr>
      <w:r>
        <w:separator/>
      </w:r>
    </w:p>
  </w:footnote>
  <w:footnote w:type="continuationSeparator" w:id="0">
    <w:p w:rsidR="00BB060C" w:rsidRDefault="00BB060C" w:rsidP="00BB0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4A"/>
    <w:rsid w:val="00043592"/>
    <w:rsid w:val="000E0F0D"/>
    <w:rsid w:val="000E7E4A"/>
    <w:rsid w:val="00101D01"/>
    <w:rsid w:val="0014192D"/>
    <w:rsid w:val="001620DE"/>
    <w:rsid w:val="00170922"/>
    <w:rsid w:val="00186328"/>
    <w:rsid w:val="001B4BD2"/>
    <w:rsid w:val="002B5C5A"/>
    <w:rsid w:val="002C5BFC"/>
    <w:rsid w:val="002E367D"/>
    <w:rsid w:val="003245DC"/>
    <w:rsid w:val="00345A5D"/>
    <w:rsid w:val="003B1A0C"/>
    <w:rsid w:val="003C324A"/>
    <w:rsid w:val="0044767F"/>
    <w:rsid w:val="00470860"/>
    <w:rsid w:val="00492186"/>
    <w:rsid w:val="0049333A"/>
    <w:rsid w:val="004E7892"/>
    <w:rsid w:val="00572DC9"/>
    <w:rsid w:val="00577534"/>
    <w:rsid w:val="0059586C"/>
    <w:rsid w:val="00697CFF"/>
    <w:rsid w:val="006C5A67"/>
    <w:rsid w:val="006E37C6"/>
    <w:rsid w:val="006E4256"/>
    <w:rsid w:val="006F3471"/>
    <w:rsid w:val="006F457C"/>
    <w:rsid w:val="00723528"/>
    <w:rsid w:val="0077221E"/>
    <w:rsid w:val="00853A15"/>
    <w:rsid w:val="00863286"/>
    <w:rsid w:val="008A6DA4"/>
    <w:rsid w:val="008D3CBC"/>
    <w:rsid w:val="008E4E0E"/>
    <w:rsid w:val="0091175E"/>
    <w:rsid w:val="00914975"/>
    <w:rsid w:val="00923A16"/>
    <w:rsid w:val="009617B6"/>
    <w:rsid w:val="009C6F59"/>
    <w:rsid w:val="00A15D5D"/>
    <w:rsid w:val="00A34FFF"/>
    <w:rsid w:val="00AA23C6"/>
    <w:rsid w:val="00AE47F0"/>
    <w:rsid w:val="00B04154"/>
    <w:rsid w:val="00B57580"/>
    <w:rsid w:val="00B83D8C"/>
    <w:rsid w:val="00BB060C"/>
    <w:rsid w:val="00BE6638"/>
    <w:rsid w:val="00BF081C"/>
    <w:rsid w:val="00C2404B"/>
    <w:rsid w:val="00C55E19"/>
    <w:rsid w:val="00C9372C"/>
    <w:rsid w:val="00CA2D8D"/>
    <w:rsid w:val="00CC6A0F"/>
    <w:rsid w:val="00CE0466"/>
    <w:rsid w:val="00D02076"/>
    <w:rsid w:val="00D02C73"/>
    <w:rsid w:val="00D12036"/>
    <w:rsid w:val="00D301CF"/>
    <w:rsid w:val="00D64A69"/>
    <w:rsid w:val="00D87949"/>
    <w:rsid w:val="00DC367B"/>
    <w:rsid w:val="00E00CC0"/>
    <w:rsid w:val="00E622AE"/>
    <w:rsid w:val="00E803B8"/>
    <w:rsid w:val="00E95FC8"/>
    <w:rsid w:val="00F31A9A"/>
    <w:rsid w:val="00F56447"/>
    <w:rsid w:val="00F72F0E"/>
    <w:rsid w:val="00F84831"/>
    <w:rsid w:val="00FA4FB5"/>
    <w:rsid w:val="00FC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7E4A"/>
    <w:rPr>
      <w:color w:val="1873E5"/>
      <w:u w:val="single"/>
    </w:rPr>
  </w:style>
  <w:style w:type="paragraph" w:styleId="a4">
    <w:name w:val="header"/>
    <w:basedOn w:val="a"/>
    <w:link w:val="a5"/>
    <w:uiPriority w:val="99"/>
    <w:unhideWhenUsed/>
    <w:rsid w:val="00BB06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060C"/>
  </w:style>
  <w:style w:type="paragraph" w:styleId="a6">
    <w:name w:val="footer"/>
    <w:basedOn w:val="a"/>
    <w:link w:val="a7"/>
    <w:uiPriority w:val="99"/>
    <w:unhideWhenUsed/>
    <w:rsid w:val="00BB06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060C"/>
  </w:style>
  <w:style w:type="paragraph" w:styleId="a8">
    <w:name w:val="Balloon Text"/>
    <w:basedOn w:val="a"/>
    <w:link w:val="a9"/>
    <w:uiPriority w:val="99"/>
    <w:semiHidden/>
    <w:unhideWhenUsed/>
    <w:rsid w:val="00B041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4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7E4A"/>
    <w:rPr>
      <w:color w:val="1873E5"/>
      <w:u w:val="single"/>
    </w:rPr>
  </w:style>
  <w:style w:type="paragraph" w:styleId="a4">
    <w:name w:val="header"/>
    <w:basedOn w:val="a"/>
    <w:link w:val="a5"/>
    <w:uiPriority w:val="99"/>
    <w:unhideWhenUsed/>
    <w:rsid w:val="00BB06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060C"/>
  </w:style>
  <w:style w:type="paragraph" w:styleId="a6">
    <w:name w:val="footer"/>
    <w:basedOn w:val="a"/>
    <w:link w:val="a7"/>
    <w:uiPriority w:val="99"/>
    <w:unhideWhenUsed/>
    <w:rsid w:val="00BB06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060C"/>
  </w:style>
  <w:style w:type="paragraph" w:styleId="a8">
    <w:name w:val="Balloon Text"/>
    <w:basedOn w:val="a"/>
    <w:link w:val="a9"/>
    <w:uiPriority w:val="99"/>
    <w:semiHidden/>
    <w:unhideWhenUsed/>
    <w:rsid w:val="00B041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4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13574">
      <w:bodyDiv w:val="1"/>
      <w:marLeft w:val="0"/>
      <w:marRight w:val="0"/>
      <w:marTop w:val="0"/>
      <w:marBottom w:val="0"/>
      <w:divBdr>
        <w:top w:val="none" w:sz="0" w:space="0" w:color="auto"/>
        <w:left w:val="none" w:sz="0" w:space="0" w:color="auto"/>
        <w:bottom w:val="none" w:sz="0" w:space="0" w:color="auto"/>
        <w:right w:val="none" w:sz="0" w:space="0" w:color="auto"/>
      </w:divBdr>
      <w:divsChild>
        <w:div w:id="143498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Inter RAO</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Сумина Ольга Андреевна</dc:creator>
  <cp:lastModifiedBy>Сумина Ольга Андреевна</cp:lastModifiedBy>
  <cp:revision>4</cp:revision>
  <dcterms:created xsi:type="dcterms:W3CDTF">2015-08-03T08:09:00Z</dcterms:created>
  <dcterms:modified xsi:type="dcterms:W3CDTF">2015-08-03T08:09:00Z</dcterms:modified>
</cp:coreProperties>
</file>