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Pr="00614AD4" w:rsidRDefault="00BD2F8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82102">
        <w:rPr>
          <w:rFonts w:ascii="Times New Roman" w:hAnsi="Times New Roman"/>
          <w:sz w:val="28"/>
          <w:szCs w:val="28"/>
        </w:rPr>
        <w:t xml:space="preserve">Протокол заседания </w:t>
      </w:r>
      <w:r w:rsidR="0034080A" w:rsidRPr="00482102">
        <w:rPr>
          <w:rFonts w:ascii="Times New Roman" w:hAnsi="Times New Roman"/>
          <w:sz w:val="28"/>
          <w:szCs w:val="28"/>
        </w:rPr>
        <w:t xml:space="preserve">Закупочной </w:t>
      </w:r>
      <w:r w:rsidRPr="00482102">
        <w:rPr>
          <w:rFonts w:ascii="Times New Roman" w:hAnsi="Times New Roman"/>
          <w:sz w:val="28"/>
          <w:szCs w:val="28"/>
        </w:rPr>
        <w:t>комиссии по вскрытию поступивших</w:t>
      </w:r>
      <w:r w:rsidR="00391A5D" w:rsidRPr="00482102">
        <w:rPr>
          <w:rFonts w:ascii="Times New Roman" w:hAnsi="Times New Roman"/>
          <w:sz w:val="28"/>
          <w:szCs w:val="28"/>
        </w:rPr>
        <w:t xml:space="preserve"> </w:t>
      </w:r>
      <w:r w:rsidRPr="00482102">
        <w:rPr>
          <w:rFonts w:ascii="Times New Roman" w:hAnsi="Times New Roman"/>
          <w:sz w:val="28"/>
          <w:szCs w:val="28"/>
        </w:rPr>
        <w:t>конвертов</w:t>
      </w:r>
      <w:r w:rsidR="00CD0271" w:rsidRPr="00482102">
        <w:rPr>
          <w:rFonts w:ascii="Times New Roman" w:hAnsi="Times New Roman"/>
          <w:sz w:val="28"/>
          <w:szCs w:val="28"/>
        </w:rPr>
        <w:t xml:space="preserve"> с предложениями в ходе проведения открытого запроса </w:t>
      </w:r>
      <w:r w:rsidR="00614AD4">
        <w:rPr>
          <w:rFonts w:ascii="Times New Roman" w:hAnsi="Times New Roman"/>
          <w:sz w:val="28"/>
          <w:szCs w:val="28"/>
        </w:rPr>
        <w:t>цен</w:t>
      </w:r>
    </w:p>
    <w:tbl>
      <w:tblPr>
        <w:tblW w:w="10429" w:type="dxa"/>
        <w:jc w:val="center"/>
        <w:tblInd w:w="288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482102" w:rsidTr="00AA2A29">
        <w:trPr>
          <w:jc w:val="center"/>
        </w:trPr>
        <w:tc>
          <w:tcPr>
            <w:tcW w:w="4911" w:type="dxa"/>
          </w:tcPr>
          <w:p w:rsidR="00BD2F82" w:rsidRPr="00482102" w:rsidRDefault="00195576" w:rsidP="00614AD4">
            <w:pPr>
              <w:pStyle w:val="ad"/>
              <w:tabs>
                <w:tab w:val="clear" w:pos="4677"/>
                <w:tab w:val="left" w:pos="7905"/>
              </w:tabs>
              <w:rPr>
                <w:b/>
              </w:rPr>
            </w:pPr>
            <w:r w:rsidRPr="00482102">
              <w:rPr>
                <w:b/>
              </w:rPr>
              <w:t>№</w:t>
            </w:r>
            <w:r w:rsidR="00614AD4">
              <w:rPr>
                <w:b/>
              </w:rPr>
              <w:t>312</w:t>
            </w:r>
            <w:r w:rsidRPr="00482102">
              <w:rPr>
                <w:b/>
              </w:rPr>
              <w:t>-1</w:t>
            </w:r>
            <w:r w:rsidR="00906B8D" w:rsidRPr="00482102">
              <w:rPr>
                <w:b/>
                <w:lang w:val="en-US"/>
              </w:rPr>
              <w:t>2</w:t>
            </w:r>
            <w:r w:rsidRPr="00482102">
              <w:rPr>
                <w:b/>
              </w:rPr>
              <w:t>/ОЗ</w:t>
            </w:r>
            <w:r w:rsidR="00614AD4">
              <w:rPr>
                <w:b/>
              </w:rPr>
              <w:t>Ц</w:t>
            </w:r>
            <w:r w:rsidRPr="00482102">
              <w:rPr>
                <w:b/>
              </w:rPr>
              <w:t>-1</w:t>
            </w:r>
          </w:p>
        </w:tc>
        <w:tc>
          <w:tcPr>
            <w:tcW w:w="5518" w:type="dxa"/>
          </w:tcPr>
          <w:p w:rsidR="00BD2F82" w:rsidRPr="00482102" w:rsidRDefault="00CE26C7" w:rsidP="00CE26C7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06</w:t>
            </w:r>
            <w:r w:rsidR="00A16338" w:rsidRPr="00482102">
              <w:rPr>
                <w:b/>
              </w:rPr>
              <w:t>.</w:t>
            </w:r>
            <w:r>
              <w:rPr>
                <w:b/>
              </w:rPr>
              <w:t>11</w:t>
            </w:r>
            <w:r w:rsidR="00BD2F82" w:rsidRPr="00482102">
              <w:rPr>
                <w:b/>
              </w:rPr>
              <w:t>.20</w:t>
            </w:r>
            <w:r w:rsidR="003A42C7" w:rsidRPr="00482102">
              <w:rPr>
                <w:b/>
              </w:rPr>
              <w:t>1</w:t>
            </w:r>
            <w:r w:rsidR="00906B8D" w:rsidRPr="00482102">
              <w:rPr>
                <w:b/>
                <w:lang w:val="en-US"/>
              </w:rPr>
              <w:t>2</w:t>
            </w:r>
            <w:r w:rsidR="00BD2F82" w:rsidRPr="00482102">
              <w:rPr>
                <w:b/>
              </w:rPr>
              <w:t>г.</w:t>
            </w:r>
          </w:p>
        </w:tc>
      </w:tr>
    </w:tbl>
    <w:p w:rsidR="00BD2F82" w:rsidRPr="00482102" w:rsidRDefault="00BD2F82">
      <w:pPr>
        <w:snapToGrid w:val="0"/>
        <w:rPr>
          <w:b/>
        </w:rPr>
      </w:pPr>
      <w:r w:rsidRPr="00482102">
        <w:rPr>
          <w:b/>
        </w:rPr>
        <w:t>г. Барнаул</w:t>
      </w:r>
    </w:p>
    <w:p w:rsidR="00CE26C7" w:rsidRDefault="00CE26C7" w:rsidP="00AA558B">
      <w:pPr>
        <w:keepNext/>
        <w:snapToGrid w:val="0"/>
        <w:jc w:val="both"/>
        <w:outlineLvl w:val="1"/>
      </w:pPr>
    </w:p>
    <w:p w:rsidR="00BD2F82" w:rsidRPr="0099110F" w:rsidRDefault="00BD2F82" w:rsidP="00AA558B">
      <w:pPr>
        <w:keepNext/>
        <w:snapToGrid w:val="0"/>
        <w:jc w:val="both"/>
        <w:outlineLvl w:val="1"/>
        <w:rPr>
          <w:b/>
          <w:sz w:val="22"/>
          <w:szCs w:val="22"/>
        </w:rPr>
      </w:pPr>
      <w:r w:rsidRPr="0099110F">
        <w:rPr>
          <w:b/>
          <w:sz w:val="22"/>
          <w:szCs w:val="22"/>
        </w:rPr>
        <w:t xml:space="preserve">ПРЕДМЕТ </w:t>
      </w:r>
      <w:r w:rsidR="00720AFC" w:rsidRPr="0099110F">
        <w:rPr>
          <w:b/>
          <w:sz w:val="22"/>
          <w:szCs w:val="22"/>
        </w:rPr>
        <w:t>ЗАКУПКИ</w:t>
      </w:r>
      <w:r w:rsidRPr="0099110F">
        <w:rPr>
          <w:b/>
          <w:sz w:val="22"/>
          <w:szCs w:val="22"/>
        </w:rPr>
        <w:t>:</w:t>
      </w:r>
    </w:p>
    <w:p w:rsidR="00195576" w:rsidRPr="0099110F" w:rsidRDefault="00CE26C7" w:rsidP="00195576">
      <w:pPr>
        <w:pStyle w:val="ac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b/>
          <w:sz w:val="22"/>
          <w:szCs w:val="22"/>
        </w:rPr>
      </w:pPr>
      <w:r w:rsidRPr="0099110F">
        <w:rPr>
          <w:b/>
          <w:sz w:val="22"/>
          <w:szCs w:val="22"/>
        </w:rPr>
        <w:t xml:space="preserve">Открытый запрос </w:t>
      </w:r>
      <w:r w:rsidR="00614AD4" w:rsidRPr="0099110F">
        <w:rPr>
          <w:b/>
          <w:sz w:val="22"/>
          <w:szCs w:val="22"/>
        </w:rPr>
        <w:t>цен</w:t>
      </w:r>
      <w:r w:rsidRPr="0099110F">
        <w:rPr>
          <w:b/>
          <w:sz w:val="22"/>
          <w:szCs w:val="22"/>
        </w:rPr>
        <w:t xml:space="preserve"> в электронной форме на право заключения договора на </w:t>
      </w:r>
      <w:r w:rsidR="00614AD4" w:rsidRPr="0099110F">
        <w:rPr>
          <w:b/>
          <w:sz w:val="22"/>
          <w:szCs w:val="22"/>
        </w:rPr>
        <w:t xml:space="preserve">поставку </w:t>
      </w:r>
      <w:r w:rsidR="00614AD4" w:rsidRPr="0099110F">
        <w:rPr>
          <w:b/>
          <w:bCs/>
          <w:sz w:val="22"/>
          <w:szCs w:val="22"/>
        </w:rPr>
        <w:t xml:space="preserve">расходных материалов, периферийного оборудования, комплектующих к компьютерам </w:t>
      </w:r>
      <w:r w:rsidR="00614AD4" w:rsidRPr="0099110F">
        <w:rPr>
          <w:b/>
          <w:sz w:val="22"/>
          <w:szCs w:val="22"/>
        </w:rPr>
        <w:t>для нужд ОАО «</w:t>
      </w:r>
      <w:proofErr w:type="spellStart"/>
      <w:r w:rsidR="00614AD4" w:rsidRPr="0099110F">
        <w:rPr>
          <w:b/>
          <w:sz w:val="22"/>
          <w:szCs w:val="22"/>
        </w:rPr>
        <w:t>Алтайэнергосбыт</w:t>
      </w:r>
      <w:proofErr w:type="spellEnd"/>
      <w:r w:rsidR="00614AD4" w:rsidRPr="0099110F">
        <w:rPr>
          <w:b/>
          <w:sz w:val="22"/>
          <w:szCs w:val="22"/>
        </w:rPr>
        <w:t>»</w:t>
      </w:r>
      <w:r w:rsidRPr="0099110F">
        <w:rPr>
          <w:b/>
          <w:sz w:val="22"/>
          <w:szCs w:val="22"/>
        </w:rPr>
        <w:t>.</w:t>
      </w:r>
    </w:p>
    <w:p w:rsidR="000F1EEA" w:rsidRPr="0099110F" w:rsidRDefault="000F1EEA" w:rsidP="00922B94">
      <w:pPr>
        <w:pStyle w:val="ac"/>
        <w:tabs>
          <w:tab w:val="clear" w:pos="360"/>
        </w:tabs>
        <w:spacing w:line="240" w:lineRule="auto"/>
        <w:ind w:left="0" w:firstLine="0"/>
        <w:rPr>
          <w:sz w:val="22"/>
          <w:szCs w:val="22"/>
        </w:rPr>
      </w:pPr>
      <w:r w:rsidRPr="0099110F">
        <w:rPr>
          <w:sz w:val="22"/>
          <w:szCs w:val="22"/>
        </w:rPr>
        <w:t xml:space="preserve">Место </w:t>
      </w:r>
      <w:r w:rsidR="00B72460" w:rsidRPr="0099110F">
        <w:rPr>
          <w:sz w:val="22"/>
          <w:szCs w:val="22"/>
        </w:rPr>
        <w:t>поставки</w:t>
      </w:r>
      <w:r w:rsidRPr="0099110F">
        <w:rPr>
          <w:sz w:val="22"/>
          <w:szCs w:val="22"/>
        </w:rPr>
        <w:t xml:space="preserve">: </w:t>
      </w:r>
      <w:r w:rsidR="003622F6" w:rsidRPr="0099110F">
        <w:rPr>
          <w:sz w:val="22"/>
          <w:szCs w:val="22"/>
        </w:rPr>
        <w:t>г. Барнаул, ул. Мерзликина 5, или Красноармейский 75</w:t>
      </w:r>
      <w:r w:rsidR="00922B94" w:rsidRPr="0099110F">
        <w:rPr>
          <w:sz w:val="22"/>
          <w:szCs w:val="22"/>
        </w:rPr>
        <w:t>, по требованию Заказчика</w:t>
      </w:r>
      <w:r w:rsidRPr="0099110F">
        <w:rPr>
          <w:sz w:val="22"/>
          <w:szCs w:val="22"/>
        </w:rPr>
        <w:t>.</w:t>
      </w:r>
    </w:p>
    <w:p w:rsidR="000F1EEA" w:rsidRPr="0099110F" w:rsidRDefault="0026253A" w:rsidP="000F1EEA">
      <w:pPr>
        <w:pStyle w:val="ac"/>
        <w:tabs>
          <w:tab w:val="clear" w:pos="360"/>
        </w:tabs>
        <w:spacing w:line="240" w:lineRule="auto"/>
        <w:rPr>
          <w:sz w:val="22"/>
          <w:szCs w:val="22"/>
        </w:rPr>
      </w:pPr>
      <w:r w:rsidRPr="0099110F">
        <w:rPr>
          <w:sz w:val="22"/>
          <w:szCs w:val="22"/>
        </w:rPr>
        <w:t xml:space="preserve">Срок </w:t>
      </w:r>
      <w:r w:rsidR="00B72460" w:rsidRPr="0099110F">
        <w:rPr>
          <w:sz w:val="22"/>
          <w:szCs w:val="22"/>
        </w:rPr>
        <w:t>поставки</w:t>
      </w:r>
      <w:r w:rsidRPr="0099110F">
        <w:rPr>
          <w:sz w:val="22"/>
          <w:szCs w:val="22"/>
        </w:rPr>
        <w:t xml:space="preserve">: </w:t>
      </w:r>
      <w:r w:rsidR="00922B94" w:rsidRPr="0099110F">
        <w:rPr>
          <w:sz w:val="22"/>
          <w:szCs w:val="22"/>
        </w:rPr>
        <w:t>ноябрь-</w:t>
      </w:r>
      <w:r w:rsidR="00F903BE" w:rsidRPr="0099110F">
        <w:rPr>
          <w:sz w:val="22"/>
          <w:szCs w:val="22"/>
        </w:rPr>
        <w:t>декабр</w:t>
      </w:r>
      <w:r w:rsidR="00922B94" w:rsidRPr="0099110F">
        <w:rPr>
          <w:sz w:val="22"/>
          <w:szCs w:val="22"/>
        </w:rPr>
        <w:t>ь</w:t>
      </w:r>
      <w:r w:rsidR="00F903BE" w:rsidRPr="0099110F">
        <w:rPr>
          <w:sz w:val="22"/>
          <w:szCs w:val="22"/>
        </w:rPr>
        <w:t xml:space="preserve"> 2012г.</w:t>
      </w:r>
    </w:p>
    <w:p w:rsidR="000F1EEA" w:rsidRPr="0099110F" w:rsidRDefault="005250C6" w:rsidP="00195576">
      <w:pPr>
        <w:pStyle w:val="ac"/>
        <w:tabs>
          <w:tab w:val="clear" w:pos="360"/>
        </w:tabs>
        <w:spacing w:line="240" w:lineRule="auto"/>
        <w:ind w:left="567" w:hanging="567"/>
        <w:rPr>
          <w:sz w:val="22"/>
          <w:szCs w:val="22"/>
        </w:rPr>
      </w:pPr>
      <w:r w:rsidRPr="0099110F">
        <w:rPr>
          <w:sz w:val="22"/>
          <w:szCs w:val="22"/>
        </w:rPr>
        <w:t xml:space="preserve">Сведения о начальной (предельной) цене договора: </w:t>
      </w:r>
      <w:r w:rsidR="008C27B2" w:rsidRPr="0099110F">
        <w:rPr>
          <w:sz w:val="22"/>
          <w:szCs w:val="22"/>
        </w:rPr>
        <w:t>677 556 руб. без НДС</w:t>
      </w:r>
      <w:r w:rsidRPr="0099110F">
        <w:rPr>
          <w:sz w:val="22"/>
          <w:szCs w:val="22"/>
        </w:rPr>
        <w:t>.</w:t>
      </w:r>
    </w:p>
    <w:p w:rsidR="00FC3C5F" w:rsidRDefault="00FC3C5F" w:rsidP="00AA558B">
      <w:pPr>
        <w:widowControl w:val="0"/>
        <w:rPr>
          <w:b/>
          <w:sz w:val="22"/>
          <w:szCs w:val="22"/>
          <w:lang w:val="en-US"/>
        </w:rPr>
      </w:pPr>
    </w:p>
    <w:p w:rsidR="00BD2F82" w:rsidRPr="0099110F" w:rsidRDefault="00BD2F82" w:rsidP="00AA558B">
      <w:pPr>
        <w:widowControl w:val="0"/>
        <w:rPr>
          <w:sz w:val="22"/>
          <w:szCs w:val="22"/>
        </w:rPr>
      </w:pPr>
      <w:r w:rsidRPr="0099110F">
        <w:rPr>
          <w:b/>
          <w:sz w:val="22"/>
          <w:szCs w:val="22"/>
        </w:rPr>
        <w:t xml:space="preserve">ВОПРОСЫ ЗАСЕДАНИЯ </w:t>
      </w:r>
      <w:r w:rsidR="0034080A" w:rsidRPr="0099110F">
        <w:rPr>
          <w:b/>
          <w:sz w:val="22"/>
          <w:szCs w:val="22"/>
        </w:rPr>
        <w:t xml:space="preserve">ЗАКУПОЧНОЙ </w:t>
      </w:r>
      <w:r w:rsidRPr="0099110F">
        <w:rPr>
          <w:b/>
          <w:sz w:val="22"/>
          <w:szCs w:val="22"/>
        </w:rPr>
        <w:t>КОМИССИИ:</w:t>
      </w:r>
      <w:r w:rsidRPr="0099110F">
        <w:rPr>
          <w:sz w:val="22"/>
          <w:szCs w:val="22"/>
        </w:rPr>
        <w:t xml:space="preserve"> </w:t>
      </w:r>
    </w:p>
    <w:p w:rsidR="00347764" w:rsidRPr="0099110F" w:rsidRDefault="00776EF4">
      <w:pPr>
        <w:pStyle w:val="a7"/>
        <w:rPr>
          <w:sz w:val="22"/>
          <w:szCs w:val="22"/>
        </w:rPr>
      </w:pPr>
      <w:r w:rsidRPr="0099110F">
        <w:rPr>
          <w:sz w:val="22"/>
          <w:szCs w:val="22"/>
        </w:rPr>
        <w:t>В ходе проведения</w:t>
      </w:r>
      <w:r w:rsidR="005E0B14" w:rsidRPr="0099110F">
        <w:rPr>
          <w:sz w:val="22"/>
          <w:szCs w:val="22"/>
        </w:rPr>
        <w:t xml:space="preserve"> процедуры открытого запроса </w:t>
      </w:r>
      <w:r w:rsidR="00B72460" w:rsidRPr="0099110F">
        <w:rPr>
          <w:sz w:val="22"/>
          <w:szCs w:val="22"/>
        </w:rPr>
        <w:t>цен</w:t>
      </w:r>
      <w:r w:rsidR="005250C6" w:rsidRPr="0099110F">
        <w:rPr>
          <w:sz w:val="22"/>
          <w:szCs w:val="22"/>
        </w:rPr>
        <w:t xml:space="preserve"> в электронной форме</w:t>
      </w:r>
      <w:r w:rsidR="00BD2F82" w:rsidRPr="0099110F">
        <w:rPr>
          <w:sz w:val="22"/>
          <w:szCs w:val="22"/>
        </w:rPr>
        <w:t xml:space="preserve"> было представлено </w:t>
      </w:r>
      <w:r w:rsidR="0026253A" w:rsidRPr="0099110F">
        <w:rPr>
          <w:sz w:val="22"/>
          <w:szCs w:val="22"/>
        </w:rPr>
        <w:t>2</w:t>
      </w:r>
      <w:r w:rsidR="00BD2F82" w:rsidRPr="0099110F">
        <w:rPr>
          <w:sz w:val="22"/>
          <w:szCs w:val="22"/>
        </w:rPr>
        <w:t xml:space="preserve"> (</w:t>
      </w:r>
      <w:r w:rsidR="0026253A" w:rsidRPr="0099110F">
        <w:rPr>
          <w:sz w:val="22"/>
          <w:szCs w:val="22"/>
        </w:rPr>
        <w:t>два</w:t>
      </w:r>
      <w:r w:rsidR="00BD2F82" w:rsidRPr="0099110F">
        <w:rPr>
          <w:sz w:val="22"/>
          <w:szCs w:val="22"/>
        </w:rPr>
        <w:t>) предложени</w:t>
      </w:r>
      <w:r w:rsidR="005D1405" w:rsidRPr="0099110F">
        <w:rPr>
          <w:sz w:val="22"/>
          <w:szCs w:val="22"/>
        </w:rPr>
        <w:t xml:space="preserve">я </w:t>
      </w:r>
      <w:r w:rsidR="00075CBF" w:rsidRPr="0099110F">
        <w:rPr>
          <w:sz w:val="22"/>
          <w:szCs w:val="22"/>
        </w:rPr>
        <w:t xml:space="preserve">в </w:t>
      </w:r>
      <w:r w:rsidR="005250C6" w:rsidRPr="0099110F">
        <w:rPr>
          <w:sz w:val="22"/>
          <w:szCs w:val="22"/>
        </w:rPr>
        <w:t>электронных</w:t>
      </w:r>
      <w:r w:rsidR="00075CBF" w:rsidRPr="0099110F">
        <w:rPr>
          <w:sz w:val="22"/>
          <w:szCs w:val="22"/>
        </w:rPr>
        <w:t xml:space="preserve"> конвертах</w:t>
      </w:r>
      <w:r w:rsidR="00BD2F82" w:rsidRPr="0099110F">
        <w:rPr>
          <w:sz w:val="22"/>
          <w:szCs w:val="22"/>
        </w:rPr>
        <w:t>.</w:t>
      </w:r>
      <w:r w:rsidR="007E2BA5" w:rsidRPr="0099110F">
        <w:rPr>
          <w:sz w:val="22"/>
          <w:szCs w:val="22"/>
        </w:rPr>
        <w:t xml:space="preserve"> </w:t>
      </w:r>
      <w:r w:rsidR="00BD2F82" w:rsidRPr="0099110F">
        <w:rPr>
          <w:sz w:val="22"/>
          <w:szCs w:val="22"/>
        </w:rPr>
        <w:t>Вскрытие</w:t>
      </w:r>
      <w:r w:rsidR="001C7898" w:rsidRPr="0099110F">
        <w:rPr>
          <w:sz w:val="22"/>
          <w:szCs w:val="22"/>
        </w:rPr>
        <w:t xml:space="preserve"> электронных</w:t>
      </w:r>
      <w:r w:rsidR="00BD2F82" w:rsidRPr="0099110F">
        <w:rPr>
          <w:sz w:val="22"/>
          <w:szCs w:val="22"/>
        </w:rPr>
        <w:t xml:space="preserve"> конверт</w:t>
      </w:r>
      <w:r w:rsidR="00075CBF" w:rsidRPr="0099110F">
        <w:rPr>
          <w:sz w:val="22"/>
          <w:szCs w:val="22"/>
        </w:rPr>
        <w:t>ов</w:t>
      </w:r>
      <w:r w:rsidR="00BD2F82" w:rsidRPr="0099110F">
        <w:rPr>
          <w:sz w:val="22"/>
          <w:szCs w:val="22"/>
        </w:rPr>
        <w:t xml:space="preserve"> было</w:t>
      </w:r>
      <w:r w:rsidR="001C7898" w:rsidRPr="0099110F">
        <w:rPr>
          <w:sz w:val="22"/>
          <w:szCs w:val="22"/>
        </w:rPr>
        <w:t xml:space="preserve"> осуществлено </w:t>
      </w:r>
      <w:r w:rsidR="00347764" w:rsidRPr="0099110F">
        <w:rPr>
          <w:sz w:val="22"/>
          <w:szCs w:val="22"/>
        </w:rPr>
        <w:t xml:space="preserve">автоматически с помощью функционала электронной торговой площадки </w:t>
      </w:r>
      <w:hyperlink r:id="rId6" w:history="1">
        <w:r w:rsidR="00347764" w:rsidRPr="0099110F">
          <w:rPr>
            <w:rStyle w:val="af1"/>
            <w:sz w:val="22"/>
            <w:szCs w:val="22"/>
            <w:lang w:val="en-US"/>
          </w:rPr>
          <w:t>www</w:t>
        </w:r>
        <w:r w:rsidR="00347764" w:rsidRPr="0099110F">
          <w:rPr>
            <w:rStyle w:val="af1"/>
            <w:sz w:val="22"/>
            <w:szCs w:val="22"/>
          </w:rPr>
          <w:t>.</w:t>
        </w:r>
        <w:proofErr w:type="spellStart"/>
        <w:r w:rsidR="00347764" w:rsidRPr="0099110F">
          <w:rPr>
            <w:rStyle w:val="af1"/>
            <w:sz w:val="22"/>
            <w:szCs w:val="22"/>
            <w:lang w:val="en-US"/>
          </w:rPr>
          <w:t>roseltorg</w:t>
        </w:r>
        <w:proofErr w:type="spellEnd"/>
        <w:r w:rsidR="00347764" w:rsidRPr="0099110F">
          <w:rPr>
            <w:rStyle w:val="af1"/>
            <w:sz w:val="22"/>
            <w:szCs w:val="22"/>
          </w:rPr>
          <w:t>.</w:t>
        </w:r>
        <w:proofErr w:type="spellStart"/>
        <w:r w:rsidR="00347764" w:rsidRPr="0099110F">
          <w:rPr>
            <w:rStyle w:val="af1"/>
            <w:sz w:val="22"/>
            <w:szCs w:val="22"/>
            <w:lang w:val="en-US"/>
          </w:rPr>
          <w:t>ru</w:t>
        </w:r>
        <w:proofErr w:type="spellEnd"/>
      </w:hyperlink>
      <w:r w:rsidR="00347764" w:rsidRPr="0099110F">
        <w:rPr>
          <w:sz w:val="22"/>
          <w:szCs w:val="22"/>
        </w:rPr>
        <w:t xml:space="preserve"> в присутствии членов Закупочной комиссии. </w:t>
      </w:r>
    </w:p>
    <w:p w:rsidR="00BD2F82" w:rsidRPr="0099110F" w:rsidRDefault="00BD2F82">
      <w:pPr>
        <w:snapToGrid w:val="0"/>
        <w:ind w:firstLine="567"/>
        <w:jc w:val="both"/>
        <w:rPr>
          <w:sz w:val="22"/>
          <w:szCs w:val="22"/>
        </w:rPr>
      </w:pPr>
      <w:r w:rsidRPr="0099110F">
        <w:rPr>
          <w:sz w:val="22"/>
          <w:szCs w:val="22"/>
        </w:rPr>
        <w:t>Дата и время вскрытия</w:t>
      </w:r>
      <w:r w:rsidR="00347764" w:rsidRPr="0099110F">
        <w:rPr>
          <w:sz w:val="22"/>
          <w:szCs w:val="22"/>
        </w:rPr>
        <w:t xml:space="preserve"> электронных</w:t>
      </w:r>
      <w:r w:rsidRPr="0099110F">
        <w:rPr>
          <w:sz w:val="22"/>
          <w:szCs w:val="22"/>
        </w:rPr>
        <w:t xml:space="preserve"> конвертов с предложениями: </w:t>
      </w:r>
      <w:r w:rsidR="00807242" w:rsidRPr="0099110F">
        <w:rPr>
          <w:sz w:val="22"/>
          <w:szCs w:val="22"/>
        </w:rPr>
        <w:t>1</w:t>
      </w:r>
      <w:r w:rsidR="00922B94" w:rsidRPr="0099110F">
        <w:rPr>
          <w:sz w:val="22"/>
          <w:szCs w:val="22"/>
        </w:rPr>
        <w:t>3</w:t>
      </w:r>
      <w:r w:rsidRPr="0099110F">
        <w:rPr>
          <w:sz w:val="22"/>
          <w:szCs w:val="22"/>
        </w:rPr>
        <w:t xml:space="preserve">:00 (время  </w:t>
      </w:r>
      <w:r w:rsidR="00347764" w:rsidRPr="0099110F">
        <w:rPr>
          <w:sz w:val="22"/>
          <w:szCs w:val="22"/>
        </w:rPr>
        <w:t>московское</w:t>
      </w:r>
      <w:r w:rsidRPr="0099110F">
        <w:rPr>
          <w:sz w:val="22"/>
          <w:szCs w:val="22"/>
        </w:rPr>
        <w:t xml:space="preserve">) </w:t>
      </w:r>
      <w:r w:rsidR="00347764" w:rsidRPr="0099110F">
        <w:rPr>
          <w:sz w:val="22"/>
          <w:szCs w:val="22"/>
        </w:rPr>
        <w:t xml:space="preserve">06 ноября </w:t>
      </w:r>
      <w:r w:rsidR="005E0B14" w:rsidRPr="0099110F">
        <w:rPr>
          <w:sz w:val="22"/>
          <w:szCs w:val="22"/>
        </w:rPr>
        <w:t>201</w:t>
      </w:r>
      <w:r w:rsidR="0026054D" w:rsidRPr="0099110F">
        <w:rPr>
          <w:sz w:val="22"/>
          <w:szCs w:val="22"/>
        </w:rPr>
        <w:t>2</w:t>
      </w:r>
      <w:r w:rsidR="005E0B14" w:rsidRPr="0099110F">
        <w:rPr>
          <w:sz w:val="22"/>
          <w:szCs w:val="22"/>
        </w:rPr>
        <w:t>г.</w:t>
      </w:r>
      <w:r w:rsidRPr="0099110F">
        <w:rPr>
          <w:sz w:val="22"/>
          <w:szCs w:val="22"/>
        </w:rPr>
        <w:t xml:space="preserve"> Место проведения процедуры вскрытия конвертов с предложениями: г. </w:t>
      </w:r>
      <w:r w:rsidR="00C11677" w:rsidRPr="0099110F">
        <w:rPr>
          <w:sz w:val="22"/>
          <w:szCs w:val="22"/>
        </w:rPr>
        <w:t>Барнаул, пр</w:t>
      </w:r>
      <w:r w:rsidR="00261E9C" w:rsidRPr="0099110F">
        <w:rPr>
          <w:sz w:val="22"/>
          <w:szCs w:val="22"/>
        </w:rPr>
        <w:t xml:space="preserve">-т </w:t>
      </w:r>
      <w:r w:rsidR="00C11677" w:rsidRPr="0099110F">
        <w:rPr>
          <w:sz w:val="22"/>
          <w:szCs w:val="22"/>
        </w:rPr>
        <w:t>Красноармейский, 75</w:t>
      </w:r>
      <w:r w:rsidRPr="0099110F">
        <w:rPr>
          <w:sz w:val="22"/>
          <w:szCs w:val="22"/>
        </w:rPr>
        <w:t xml:space="preserve">Б </w:t>
      </w:r>
      <w:proofErr w:type="spellStart"/>
      <w:r w:rsidRPr="0099110F">
        <w:rPr>
          <w:sz w:val="22"/>
          <w:szCs w:val="22"/>
        </w:rPr>
        <w:t>каб</w:t>
      </w:r>
      <w:proofErr w:type="spellEnd"/>
      <w:r w:rsidRPr="0099110F">
        <w:rPr>
          <w:sz w:val="22"/>
          <w:szCs w:val="22"/>
        </w:rPr>
        <w:t xml:space="preserve">. № </w:t>
      </w:r>
      <w:r w:rsidR="006629A8" w:rsidRPr="0099110F">
        <w:rPr>
          <w:sz w:val="22"/>
          <w:szCs w:val="22"/>
        </w:rPr>
        <w:t>7</w:t>
      </w:r>
      <w:r w:rsidR="00FE5A1A" w:rsidRPr="0099110F">
        <w:rPr>
          <w:sz w:val="22"/>
          <w:szCs w:val="22"/>
        </w:rPr>
        <w:t>3</w:t>
      </w:r>
      <w:r w:rsidRPr="0099110F">
        <w:rPr>
          <w:sz w:val="22"/>
          <w:szCs w:val="22"/>
        </w:rPr>
        <w:t>.</w:t>
      </w:r>
    </w:p>
    <w:p w:rsidR="00BD2F82" w:rsidRPr="0099110F" w:rsidRDefault="007E2BA5">
      <w:pPr>
        <w:snapToGrid w:val="0"/>
        <w:ind w:firstLine="567"/>
        <w:jc w:val="both"/>
        <w:rPr>
          <w:sz w:val="22"/>
          <w:szCs w:val="22"/>
        </w:rPr>
      </w:pPr>
      <w:r w:rsidRPr="0099110F">
        <w:rPr>
          <w:sz w:val="22"/>
          <w:szCs w:val="22"/>
        </w:rPr>
        <w:t>Поступили</w:t>
      </w:r>
      <w:r w:rsidR="00BD2F82" w:rsidRPr="0099110F">
        <w:rPr>
          <w:sz w:val="22"/>
          <w:szCs w:val="22"/>
        </w:rPr>
        <w:t xml:space="preserve"> предложени</w:t>
      </w:r>
      <w:r w:rsidR="008804C3" w:rsidRPr="0099110F">
        <w:rPr>
          <w:sz w:val="22"/>
          <w:szCs w:val="22"/>
        </w:rPr>
        <w:t>я</w:t>
      </w:r>
      <w:r w:rsidR="00BD2F82" w:rsidRPr="0099110F">
        <w:rPr>
          <w:sz w:val="22"/>
          <w:szCs w:val="22"/>
        </w:rPr>
        <w:t xml:space="preserve"> следующ</w:t>
      </w:r>
      <w:r w:rsidR="008804C3" w:rsidRPr="0099110F">
        <w:rPr>
          <w:sz w:val="22"/>
          <w:szCs w:val="22"/>
        </w:rPr>
        <w:t>их</w:t>
      </w:r>
      <w:r w:rsidR="00BD2F82" w:rsidRPr="0099110F">
        <w:rPr>
          <w:sz w:val="22"/>
          <w:szCs w:val="22"/>
        </w:rPr>
        <w:t xml:space="preserve"> Участник</w:t>
      </w:r>
      <w:r w:rsidR="008804C3" w:rsidRPr="0099110F">
        <w:rPr>
          <w:sz w:val="22"/>
          <w:szCs w:val="22"/>
        </w:rPr>
        <w:t>ов</w:t>
      </w:r>
      <w:r w:rsidR="00337AAB" w:rsidRPr="0099110F">
        <w:rPr>
          <w:sz w:val="22"/>
          <w:szCs w:val="22"/>
        </w:rPr>
        <w:t>:</w:t>
      </w:r>
      <w:r w:rsidR="00BD2F82" w:rsidRPr="0099110F">
        <w:rPr>
          <w:sz w:val="22"/>
          <w:szCs w:val="22"/>
        </w:rPr>
        <w:t xml:space="preserve"> </w:t>
      </w:r>
    </w:p>
    <w:tbl>
      <w:tblPr>
        <w:tblW w:w="1014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2950"/>
        <w:gridCol w:w="1701"/>
        <w:gridCol w:w="4881"/>
      </w:tblGrid>
      <w:tr w:rsidR="005A1BE7" w:rsidRPr="0099110F" w:rsidTr="005B621B">
        <w:trPr>
          <w:tblHeader/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99110F" w:rsidRDefault="005A1BE7" w:rsidP="00BD525A">
            <w:pPr>
              <w:pStyle w:val="a8"/>
              <w:ind w:left="0" w:right="0"/>
              <w:jc w:val="center"/>
              <w:rPr>
                <w:b/>
                <w:szCs w:val="22"/>
              </w:rPr>
            </w:pPr>
            <w:r w:rsidRPr="0099110F">
              <w:rPr>
                <w:b/>
                <w:szCs w:val="22"/>
              </w:rPr>
              <w:t>№</w:t>
            </w:r>
          </w:p>
          <w:p w:rsidR="007E555C" w:rsidRPr="0099110F" w:rsidRDefault="005A1BE7" w:rsidP="007E555C">
            <w:pPr>
              <w:pStyle w:val="a8"/>
              <w:ind w:left="0" w:right="0"/>
              <w:jc w:val="center"/>
              <w:rPr>
                <w:b/>
                <w:szCs w:val="22"/>
              </w:rPr>
            </w:pPr>
            <w:proofErr w:type="gramStart"/>
            <w:r w:rsidRPr="0099110F">
              <w:rPr>
                <w:b/>
                <w:szCs w:val="22"/>
              </w:rPr>
              <w:t>п</w:t>
            </w:r>
            <w:proofErr w:type="gramEnd"/>
            <w:r w:rsidRPr="0099110F">
              <w:rPr>
                <w:b/>
                <w:szCs w:val="22"/>
              </w:rPr>
              <w:t>/п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99110F" w:rsidRDefault="005A1BE7">
            <w:pPr>
              <w:pStyle w:val="a8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Cs w:val="22"/>
              </w:rPr>
            </w:pPr>
            <w:r w:rsidRPr="0099110F">
              <w:rPr>
                <w:b/>
                <w:szCs w:val="22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99110F" w:rsidRDefault="005A1BE7" w:rsidP="005A1BE7">
            <w:pPr>
              <w:pStyle w:val="a8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Cs w:val="22"/>
              </w:rPr>
            </w:pPr>
            <w:r w:rsidRPr="0099110F">
              <w:rPr>
                <w:b/>
                <w:szCs w:val="22"/>
              </w:rPr>
              <w:t>Общая цена заявки на участие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99110F" w:rsidRDefault="005A1BE7">
            <w:pPr>
              <w:pStyle w:val="a8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Cs w:val="22"/>
              </w:rPr>
            </w:pPr>
            <w:r w:rsidRPr="0099110F">
              <w:rPr>
                <w:b/>
                <w:szCs w:val="22"/>
              </w:rPr>
              <w:t>Примечание</w:t>
            </w:r>
          </w:p>
        </w:tc>
      </w:tr>
      <w:tr w:rsidR="00775C9D" w:rsidRPr="0099110F" w:rsidTr="005B621B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C9D" w:rsidRPr="0099110F" w:rsidRDefault="00775C9D" w:rsidP="00BD525A">
            <w:pPr>
              <w:numPr>
                <w:ilvl w:val="0"/>
                <w:numId w:val="5"/>
              </w:numPr>
              <w:snapToGrid w:val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C9D" w:rsidRPr="0099110F" w:rsidRDefault="007643AD" w:rsidP="00223E76">
            <w:pPr>
              <w:jc w:val="center"/>
              <w:rPr>
                <w:color w:val="000000"/>
                <w:sz w:val="22"/>
                <w:szCs w:val="22"/>
              </w:rPr>
            </w:pPr>
            <w:r w:rsidRPr="0099110F">
              <w:rPr>
                <w:color w:val="000000"/>
                <w:sz w:val="22"/>
                <w:szCs w:val="22"/>
              </w:rPr>
              <w:t>ООО «</w:t>
            </w:r>
            <w:r w:rsidR="00A11069" w:rsidRPr="0099110F">
              <w:rPr>
                <w:color w:val="000000"/>
                <w:sz w:val="22"/>
                <w:szCs w:val="22"/>
              </w:rPr>
              <w:t xml:space="preserve">НТЦ </w:t>
            </w:r>
            <w:proofErr w:type="spellStart"/>
            <w:r w:rsidR="00A11069" w:rsidRPr="0099110F">
              <w:rPr>
                <w:color w:val="000000"/>
                <w:sz w:val="22"/>
                <w:szCs w:val="22"/>
              </w:rPr>
              <w:t>Галэкс</w:t>
            </w:r>
            <w:proofErr w:type="spellEnd"/>
            <w:r w:rsidRPr="0099110F">
              <w:rPr>
                <w:color w:val="000000"/>
                <w:sz w:val="22"/>
                <w:szCs w:val="22"/>
              </w:rPr>
              <w:t xml:space="preserve">», 656043, г. Барнаул, </w:t>
            </w:r>
            <w:r w:rsidR="00A11069" w:rsidRPr="0099110F">
              <w:rPr>
                <w:color w:val="000000"/>
                <w:sz w:val="22"/>
                <w:szCs w:val="22"/>
              </w:rPr>
              <w:t>площадь</w:t>
            </w:r>
            <w:r w:rsidRPr="0099110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11069" w:rsidRPr="0099110F">
              <w:rPr>
                <w:color w:val="000000"/>
                <w:sz w:val="22"/>
                <w:szCs w:val="22"/>
              </w:rPr>
              <w:t>Баварина</w:t>
            </w:r>
            <w:proofErr w:type="spellEnd"/>
            <w:r w:rsidRPr="0099110F">
              <w:rPr>
                <w:color w:val="000000"/>
                <w:sz w:val="22"/>
                <w:szCs w:val="22"/>
              </w:rPr>
              <w:t xml:space="preserve">, </w:t>
            </w:r>
            <w:r w:rsidR="00A11069" w:rsidRPr="0099110F">
              <w:rPr>
                <w:color w:val="000000"/>
                <w:sz w:val="22"/>
                <w:szCs w:val="22"/>
              </w:rPr>
              <w:t>2</w:t>
            </w:r>
            <w:r w:rsidRPr="0099110F">
              <w:rPr>
                <w:color w:val="000000"/>
                <w:sz w:val="22"/>
                <w:szCs w:val="22"/>
              </w:rPr>
              <w:t>.</w:t>
            </w:r>
          </w:p>
          <w:p w:rsidR="007643AD" w:rsidRPr="0099110F" w:rsidRDefault="00544DB3" w:rsidP="00223E76">
            <w:pPr>
              <w:jc w:val="center"/>
              <w:rPr>
                <w:color w:val="000000"/>
                <w:sz w:val="22"/>
                <w:szCs w:val="22"/>
              </w:rPr>
            </w:pPr>
            <w:r w:rsidRPr="0099110F">
              <w:rPr>
                <w:color w:val="000000"/>
                <w:sz w:val="22"/>
                <w:szCs w:val="22"/>
              </w:rPr>
              <w:t>(</w:t>
            </w:r>
            <w:r w:rsidR="007643AD" w:rsidRPr="0099110F">
              <w:rPr>
                <w:color w:val="000000"/>
                <w:sz w:val="22"/>
                <w:szCs w:val="22"/>
              </w:rPr>
              <w:t>ИНН</w:t>
            </w:r>
            <w:r w:rsidRPr="0099110F">
              <w:rPr>
                <w:color w:val="000000"/>
                <w:sz w:val="22"/>
                <w:szCs w:val="22"/>
              </w:rPr>
              <w:t> </w:t>
            </w:r>
            <w:r w:rsidR="007643AD" w:rsidRPr="0099110F">
              <w:rPr>
                <w:color w:val="000000"/>
                <w:sz w:val="22"/>
                <w:szCs w:val="22"/>
              </w:rPr>
              <w:t>2225</w:t>
            </w:r>
            <w:r w:rsidR="00A11069" w:rsidRPr="0099110F">
              <w:rPr>
                <w:color w:val="000000"/>
                <w:sz w:val="22"/>
                <w:szCs w:val="22"/>
              </w:rPr>
              <w:t>013</w:t>
            </w:r>
            <w:r w:rsidR="005D7820" w:rsidRPr="0099110F">
              <w:rPr>
                <w:color w:val="000000"/>
                <w:sz w:val="22"/>
                <w:szCs w:val="22"/>
              </w:rPr>
              <w:t>891</w:t>
            </w:r>
            <w:r w:rsidRPr="0099110F">
              <w:rPr>
                <w:color w:val="000000"/>
                <w:sz w:val="22"/>
                <w:szCs w:val="22"/>
              </w:rPr>
              <w:t xml:space="preserve">; КПП 222501001; </w:t>
            </w:r>
          </w:p>
          <w:p w:rsidR="00544DB3" w:rsidRPr="0099110F" w:rsidRDefault="00544DB3" w:rsidP="005D7820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99110F">
              <w:rPr>
                <w:color w:val="000000"/>
                <w:sz w:val="22"/>
                <w:szCs w:val="22"/>
              </w:rPr>
              <w:t>ОГРН 10222</w:t>
            </w:r>
            <w:r w:rsidR="005D7820" w:rsidRPr="0099110F">
              <w:rPr>
                <w:color w:val="000000"/>
                <w:sz w:val="22"/>
                <w:szCs w:val="22"/>
              </w:rPr>
              <w:t>01760910</w:t>
            </w:r>
            <w:r w:rsidRPr="0099110F">
              <w:rPr>
                <w:color w:val="000000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75C9D" w:rsidRPr="0099110F" w:rsidRDefault="00F42F04" w:rsidP="00F42F04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99110F">
              <w:rPr>
                <w:bCs/>
                <w:sz w:val="22"/>
                <w:szCs w:val="22"/>
              </w:rPr>
              <w:t>624 780</w:t>
            </w:r>
            <w:r w:rsidR="00DC417B" w:rsidRPr="0099110F">
              <w:rPr>
                <w:bCs/>
                <w:sz w:val="22"/>
                <w:szCs w:val="22"/>
              </w:rPr>
              <w:t>,</w:t>
            </w:r>
            <w:r w:rsidRPr="0099110F">
              <w:rPr>
                <w:bCs/>
                <w:sz w:val="22"/>
                <w:szCs w:val="22"/>
              </w:rPr>
              <w:t>00</w:t>
            </w:r>
            <w:r w:rsidR="00DC417B" w:rsidRPr="0099110F">
              <w:rPr>
                <w:bCs/>
                <w:sz w:val="22"/>
                <w:szCs w:val="22"/>
              </w:rPr>
              <w:t xml:space="preserve"> руб. </w:t>
            </w:r>
            <w:r w:rsidR="00A11069" w:rsidRPr="0099110F">
              <w:rPr>
                <w:bCs/>
                <w:sz w:val="22"/>
                <w:szCs w:val="22"/>
              </w:rPr>
              <w:t xml:space="preserve">с </w:t>
            </w:r>
            <w:r w:rsidR="00DC417B" w:rsidRPr="0099110F">
              <w:rPr>
                <w:bCs/>
                <w:sz w:val="22"/>
                <w:szCs w:val="22"/>
              </w:rPr>
              <w:t>НДС</w:t>
            </w:r>
            <w:r w:rsidR="00A11069" w:rsidRPr="0099110F">
              <w:rPr>
                <w:bCs/>
                <w:sz w:val="22"/>
                <w:szCs w:val="22"/>
              </w:rPr>
              <w:t xml:space="preserve">, в том числе НДС </w:t>
            </w:r>
            <w:r w:rsidRPr="0099110F">
              <w:rPr>
                <w:bCs/>
                <w:sz w:val="22"/>
                <w:szCs w:val="22"/>
              </w:rPr>
              <w:t>–</w:t>
            </w:r>
            <w:r w:rsidR="00A11069" w:rsidRPr="0099110F">
              <w:rPr>
                <w:bCs/>
                <w:sz w:val="22"/>
                <w:szCs w:val="22"/>
              </w:rPr>
              <w:t xml:space="preserve"> </w:t>
            </w:r>
            <w:r w:rsidRPr="0099110F">
              <w:rPr>
                <w:bCs/>
                <w:sz w:val="22"/>
                <w:szCs w:val="22"/>
              </w:rPr>
              <w:t>95 305,44 руб.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C9D" w:rsidRPr="0099110F" w:rsidRDefault="009E231A" w:rsidP="009E231A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99110F">
              <w:rPr>
                <w:bCs/>
                <w:sz w:val="22"/>
                <w:szCs w:val="22"/>
              </w:rPr>
              <w:t xml:space="preserve">В стоимость товара включена доставка до склада Заказчика. </w:t>
            </w:r>
            <w:r w:rsidR="00DC417B" w:rsidRPr="0099110F">
              <w:rPr>
                <w:bCs/>
                <w:sz w:val="22"/>
                <w:szCs w:val="22"/>
              </w:rPr>
              <w:t xml:space="preserve">Срок </w:t>
            </w:r>
            <w:r w:rsidR="00F42F04" w:rsidRPr="0099110F">
              <w:rPr>
                <w:bCs/>
                <w:sz w:val="22"/>
                <w:szCs w:val="22"/>
              </w:rPr>
              <w:t>поставки</w:t>
            </w:r>
            <w:r w:rsidR="00DC417B" w:rsidRPr="0099110F">
              <w:rPr>
                <w:bCs/>
                <w:sz w:val="22"/>
                <w:szCs w:val="22"/>
              </w:rPr>
              <w:t xml:space="preserve">: </w:t>
            </w:r>
            <w:r w:rsidR="00F42F04" w:rsidRPr="0099110F">
              <w:rPr>
                <w:bCs/>
                <w:sz w:val="22"/>
                <w:szCs w:val="22"/>
              </w:rPr>
              <w:t>по согласованию с Заказчиком</w:t>
            </w:r>
            <w:r w:rsidR="00DC417B" w:rsidRPr="0099110F">
              <w:rPr>
                <w:bCs/>
                <w:sz w:val="22"/>
                <w:szCs w:val="22"/>
              </w:rPr>
              <w:t xml:space="preserve">. </w:t>
            </w:r>
            <w:r w:rsidR="004A6A00" w:rsidRPr="0099110F">
              <w:rPr>
                <w:bCs/>
                <w:sz w:val="22"/>
                <w:szCs w:val="22"/>
              </w:rPr>
              <w:t xml:space="preserve">Условия оплаты: </w:t>
            </w:r>
            <w:r w:rsidR="00F42F04" w:rsidRPr="0099110F">
              <w:rPr>
                <w:bCs/>
                <w:sz w:val="22"/>
                <w:szCs w:val="22"/>
              </w:rPr>
              <w:t xml:space="preserve">в течение 5 </w:t>
            </w:r>
            <w:r w:rsidRPr="0099110F">
              <w:rPr>
                <w:bCs/>
                <w:sz w:val="22"/>
                <w:szCs w:val="22"/>
              </w:rPr>
              <w:t xml:space="preserve">рабочих </w:t>
            </w:r>
            <w:r w:rsidR="00F42F04" w:rsidRPr="0099110F">
              <w:rPr>
                <w:bCs/>
                <w:sz w:val="22"/>
                <w:szCs w:val="22"/>
              </w:rPr>
              <w:t>дней с момента поставки</w:t>
            </w:r>
            <w:r w:rsidRPr="0099110F">
              <w:rPr>
                <w:bCs/>
                <w:sz w:val="22"/>
                <w:szCs w:val="22"/>
              </w:rPr>
              <w:t xml:space="preserve"> товара</w:t>
            </w:r>
            <w:r w:rsidR="004D39AB" w:rsidRPr="0099110F">
              <w:rPr>
                <w:bCs/>
                <w:sz w:val="22"/>
                <w:szCs w:val="22"/>
              </w:rPr>
              <w:t xml:space="preserve">. </w:t>
            </w:r>
          </w:p>
        </w:tc>
      </w:tr>
      <w:tr w:rsidR="00900621" w:rsidRPr="0099110F" w:rsidTr="005B621B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621" w:rsidRPr="0099110F" w:rsidRDefault="00900621" w:rsidP="00BD525A">
            <w:pPr>
              <w:numPr>
                <w:ilvl w:val="0"/>
                <w:numId w:val="5"/>
              </w:numPr>
              <w:snapToGrid w:val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621" w:rsidRPr="0099110F" w:rsidRDefault="00900621" w:rsidP="0074096E">
            <w:pPr>
              <w:jc w:val="center"/>
              <w:rPr>
                <w:color w:val="000000"/>
                <w:sz w:val="22"/>
                <w:szCs w:val="22"/>
              </w:rPr>
            </w:pPr>
            <w:r w:rsidRPr="0099110F">
              <w:rPr>
                <w:color w:val="000000"/>
                <w:sz w:val="22"/>
                <w:szCs w:val="22"/>
              </w:rPr>
              <w:t>ООО «</w:t>
            </w:r>
            <w:r w:rsidR="009E231A" w:rsidRPr="0099110F">
              <w:rPr>
                <w:color w:val="000000"/>
                <w:sz w:val="22"/>
                <w:szCs w:val="22"/>
              </w:rPr>
              <w:t>С.В.К.</w:t>
            </w:r>
            <w:r w:rsidRPr="0099110F">
              <w:rPr>
                <w:color w:val="000000"/>
                <w:sz w:val="22"/>
                <w:szCs w:val="22"/>
              </w:rPr>
              <w:t xml:space="preserve">», </w:t>
            </w:r>
            <w:r w:rsidR="009E231A" w:rsidRPr="0099110F">
              <w:rPr>
                <w:color w:val="000000"/>
                <w:sz w:val="22"/>
                <w:szCs w:val="22"/>
              </w:rPr>
              <w:t>129110</w:t>
            </w:r>
            <w:r w:rsidRPr="0099110F">
              <w:rPr>
                <w:color w:val="000000"/>
                <w:sz w:val="22"/>
                <w:szCs w:val="22"/>
              </w:rPr>
              <w:t xml:space="preserve">, г. </w:t>
            </w:r>
            <w:r w:rsidR="009E231A" w:rsidRPr="0099110F">
              <w:rPr>
                <w:color w:val="000000"/>
                <w:sz w:val="22"/>
                <w:szCs w:val="22"/>
              </w:rPr>
              <w:t>Москва</w:t>
            </w:r>
            <w:r w:rsidRPr="0099110F">
              <w:rPr>
                <w:color w:val="000000"/>
                <w:sz w:val="22"/>
                <w:szCs w:val="22"/>
              </w:rPr>
              <w:t xml:space="preserve">, </w:t>
            </w:r>
            <w:r w:rsidR="009E231A" w:rsidRPr="0099110F">
              <w:rPr>
                <w:color w:val="000000"/>
                <w:sz w:val="22"/>
                <w:szCs w:val="22"/>
              </w:rPr>
              <w:t>пр-т Мира</w:t>
            </w:r>
            <w:r w:rsidRPr="0099110F">
              <w:rPr>
                <w:color w:val="000000"/>
                <w:sz w:val="22"/>
                <w:szCs w:val="22"/>
              </w:rPr>
              <w:t xml:space="preserve">, </w:t>
            </w:r>
            <w:r w:rsidR="009E231A" w:rsidRPr="0099110F">
              <w:rPr>
                <w:color w:val="000000"/>
                <w:sz w:val="22"/>
                <w:szCs w:val="22"/>
              </w:rPr>
              <w:t xml:space="preserve">д. 75, стр. 1 </w:t>
            </w:r>
            <w:r w:rsidRPr="0099110F">
              <w:rPr>
                <w:color w:val="000000"/>
                <w:sz w:val="22"/>
                <w:szCs w:val="22"/>
              </w:rPr>
              <w:t>(ИНН </w:t>
            </w:r>
            <w:r w:rsidR="009E231A" w:rsidRPr="0099110F">
              <w:rPr>
                <w:color w:val="000000"/>
                <w:sz w:val="22"/>
                <w:szCs w:val="22"/>
              </w:rPr>
              <w:t>7702560743</w:t>
            </w:r>
            <w:r w:rsidRPr="0099110F">
              <w:rPr>
                <w:color w:val="000000"/>
                <w:sz w:val="22"/>
                <w:szCs w:val="22"/>
              </w:rPr>
              <w:t>; КПП </w:t>
            </w:r>
            <w:r w:rsidR="009E231A" w:rsidRPr="0099110F">
              <w:rPr>
                <w:color w:val="000000"/>
                <w:sz w:val="22"/>
                <w:szCs w:val="22"/>
              </w:rPr>
              <w:t>770201001</w:t>
            </w:r>
            <w:r w:rsidRPr="0099110F">
              <w:rPr>
                <w:color w:val="000000"/>
                <w:sz w:val="22"/>
                <w:szCs w:val="22"/>
              </w:rPr>
              <w:t>; ОГРН </w:t>
            </w:r>
            <w:r w:rsidR="0074096E" w:rsidRPr="0099110F">
              <w:rPr>
                <w:color w:val="000000"/>
                <w:sz w:val="22"/>
                <w:szCs w:val="22"/>
              </w:rPr>
              <w:t>1057746690726</w:t>
            </w:r>
            <w:r w:rsidRPr="0099110F"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00621" w:rsidRPr="0099110F" w:rsidRDefault="007202E6" w:rsidP="007202E6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99110F">
              <w:rPr>
                <w:bCs/>
                <w:sz w:val="22"/>
                <w:szCs w:val="22"/>
              </w:rPr>
              <w:t>727 883,03 руб. с НДС, в том числе НДС – 111 033,00 руб.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0621" w:rsidRPr="0099110F" w:rsidRDefault="003C25C3" w:rsidP="003C25C3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99110F">
              <w:rPr>
                <w:bCs/>
                <w:sz w:val="22"/>
                <w:szCs w:val="22"/>
              </w:rPr>
              <w:t>В стоимость товара включена доставка до склада Заказчика. Срок поставки: ноябрь-декабрь 2012г. Условия оплаты: в течение 15 банковских дней с момента поставки товара.</w:t>
            </w:r>
          </w:p>
        </w:tc>
      </w:tr>
    </w:tbl>
    <w:p w:rsidR="0026253A" w:rsidRPr="0099110F" w:rsidRDefault="0026253A">
      <w:pPr>
        <w:keepNext/>
        <w:snapToGrid w:val="0"/>
        <w:ind w:left="-180" w:firstLine="180"/>
        <w:jc w:val="both"/>
        <w:outlineLvl w:val="1"/>
        <w:rPr>
          <w:b/>
          <w:sz w:val="22"/>
          <w:szCs w:val="22"/>
        </w:rPr>
      </w:pPr>
    </w:p>
    <w:p w:rsidR="00BD2F82" w:rsidRPr="0099110F" w:rsidRDefault="00BD2F82">
      <w:pPr>
        <w:keepNext/>
        <w:snapToGrid w:val="0"/>
        <w:ind w:left="-180" w:firstLine="180"/>
        <w:jc w:val="both"/>
        <w:outlineLvl w:val="1"/>
        <w:rPr>
          <w:b/>
          <w:sz w:val="22"/>
          <w:szCs w:val="22"/>
        </w:rPr>
      </w:pPr>
      <w:r w:rsidRPr="0099110F">
        <w:rPr>
          <w:b/>
          <w:sz w:val="22"/>
          <w:szCs w:val="22"/>
        </w:rPr>
        <w:t>РЕШИЛИ:</w:t>
      </w:r>
    </w:p>
    <w:p w:rsidR="00BD2F82" w:rsidRPr="0099110F" w:rsidRDefault="00BD2F82" w:rsidP="00D01996">
      <w:pPr>
        <w:keepNext/>
        <w:snapToGrid w:val="0"/>
        <w:jc w:val="both"/>
        <w:outlineLvl w:val="1"/>
        <w:rPr>
          <w:sz w:val="22"/>
          <w:szCs w:val="22"/>
        </w:rPr>
      </w:pPr>
      <w:r w:rsidRPr="0099110F">
        <w:rPr>
          <w:sz w:val="22"/>
          <w:szCs w:val="22"/>
        </w:rPr>
        <w:t xml:space="preserve">Утвердить протокол заседания </w:t>
      </w:r>
      <w:r w:rsidR="0034080A" w:rsidRPr="0099110F">
        <w:rPr>
          <w:sz w:val="22"/>
          <w:szCs w:val="22"/>
        </w:rPr>
        <w:t xml:space="preserve">Закупочной </w:t>
      </w:r>
      <w:r w:rsidRPr="0099110F">
        <w:rPr>
          <w:sz w:val="22"/>
          <w:szCs w:val="22"/>
        </w:rPr>
        <w:t>коми</w:t>
      </w:r>
      <w:r w:rsidR="00AA2D35" w:rsidRPr="0099110F">
        <w:rPr>
          <w:sz w:val="22"/>
          <w:szCs w:val="22"/>
        </w:rPr>
        <w:t xml:space="preserve">ссии по вскрытию поступивших </w:t>
      </w:r>
      <w:r w:rsidR="0099110F" w:rsidRPr="0099110F">
        <w:rPr>
          <w:sz w:val="22"/>
          <w:szCs w:val="22"/>
        </w:rPr>
        <w:t xml:space="preserve">электронных </w:t>
      </w:r>
      <w:r w:rsidRPr="0099110F">
        <w:rPr>
          <w:sz w:val="22"/>
          <w:szCs w:val="22"/>
        </w:rPr>
        <w:t>конвертов.</w:t>
      </w:r>
      <w:bookmarkStart w:id="0" w:name="_GoBack"/>
      <w:bookmarkEnd w:id="0"/>
    </w:p>
    <w:sectPr w:rsidR="00BD2F82" w:rsidRPr="0099110F" w:rsidSect="0099110F">
      <w:pgSz w:w="11906" w:h="16838"/>
      <w:pgMar w:top="284" w:right="56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3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1776C0"/>
    <w:multiLevelType w:val="multilevel"/>
    <w:tmpl w:val="1C08B0CE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101CB"/>
    <w:rsid w:val="00017874"/>
    <w:rsid w:val="00041C66"/>
    <w:rsid w:val="000502D4"/>
    <w:rsid w:val="00062AC5"/>
    <w:rsid w:val="00075CBF"/>
    <w:rsid w:val="00082429"/>
    <w:rsid w:val="00093FD4"/>
    <w:rsid w:val="000A1DFA"/>
    <w:rsid w:val="000A492A"/>
    <w:rsid w:val="000B6DAC"/>
    <w:rsid w:val="000C4617"/>
    <w:rsid w:val="000D34F3"/>
    <w:rsid w:val="000D3813"/>
    <w:rsid w:val="000D4D2C"/>
    <w:rsid w:val="000E024C"/>
    <w:rsid w:val="000F061F"/>
    <w:rsid w:val="000F1EEA"/>
    <w:rsid w:val="001076C9"/>
    <w:rsid w:val="00107AB5"/>
    <w:rsid w:val="00120018"/>
    <w:rsid w:val="001326F3"/>
    <w:rsid w:val="00133285"/>
    <w:rsid w:val="00134E6B"/>
    <w:rsid w:val="0013707B"/>
    <w:rsid w:val="001403FE"/>
    <w:rsid w:val="00140E1C"/>
    <w:rsid w:val="001448EB"/>
    <w:rsid w:val="0014536B"/>
    <w:rsid w:val="00155F88"/>
    <w:rsid w:val="00156D26"/>
    <w:rsid w:val="00160ABA"/>
    <w:rsid w:val="00167BDC"/>
    <w:rsid w:val="0017024A"/>
    <w:rsid w:val="0017182E"/>
    <w:rsid w:val="00176C65"/>
    <w:rsid w:val="00195576"/>
    <w:rsid w:val="00197A73"/>
    <w:rsid w:val="001B1C8B"/>
    <w:rsid w:val="001C308C"/>
    <w:rsid w:val="001C7898"/>
    <w:rsid w:val="001D1C22"/>
    <w:rsid w:val="001E35FB"/>
    <w:rsid w:val="001E4F3D"/>
    <w:rsid w:val="001E4F92"/>
    <w:rsid w:val="0020201A"/>
    <w:rsid w:val="00202D8D"/>
    <w:rsid w:val="00205F9C"/>
    <w:rsid w:val="002071D5"/>
    <w:rsid w:val="002136B0"/>
    <w:rsid w:val="002175A1"/>
    <w:rsid w:val="00223E76"/>
    <w:rsid w:val="00233F7E"/>
    <w:rsid w:val="002350A3"/>
    <w:rsid w:val="00242398"/>
    <w:rsid w:val="0025422B"/>
    <w:rsid w:val="0026054D"/>
    <w:rsid w:val="002606F0"/>
    <w:rsid w:val="00261E9C"/>
    <w:rsid w:val="0026253A"/>
    <w:rsid w:val="00265347"/>
    <w:rsid w:val="0026740E"/>
    <w:rsid w:val="00270DD9"/>
    <w:rsid w:val="0027577E"/>
    <w:rsid w:val="002870E6"/>
    <w:rsid w:val="0029053C"/>
    <w:rsid w:val="00296C9F"/>
    <w:rsid w:val="00297158"/>
    <w:rsid w:val="002979F8"/>
    <w:rsid w:val="002A0242"/>
    <w:rsid w:val="002A18E3"/>
    <w:rsid w:val="002A1A24"/>
    <w:rsid w:val="002B5ECA"/>
    <w:rsid w:val="002C6859"/>
    <w:rsid w:val="002C7469"/>
    <w:rsid w:val="00300D65"/>
    <w:rsid w:val="003015B7"/>
    <w:rsid w:val="00305F43"/>
    <w:rsid w:val="00311072"/>
    <w:rsid w:val="00324CD1"/>
    <w:rsid w:val="003316CB"/>
    <w:rsid w:val="00337AAB"/>
    <w:rsid w:val="0034080A"/>
    <w:rsid w:val="00341AED"/>
    <w:rsid w:val="00345CAD"/>
    <w:rsid w:val="00347764"/>
    <w:rsid w:val="00353414"/>
    <w:rsid w:val="00360946"/>
    <w:rsid w:val="003622F6"/>
    <w:rsid w:val="00367DE8"/>
    <w:rsid w:val="0037011E"/>
    <w:rsid w:val="00370904"/>
    <w:rsid w:val="0037341E"/>
    <w:rsid w:val="00380A40"/>
    <w:rsid w:val="00391A5D"/>
    <w:rsid w:val="00393E66"/>
    <w:rsid w:val="0039618D"/>
    <w:rsid w:val="003979B8"/>
    <w:rsid w:val="003A3F01"/>
    <w:rsid w:val="003A42C7"/>
    <w:rsid w:val="003C25C3"/>
    <w:rsid w:val="003C49AE"/>
    <w:rsid w:val="003C64CD"/>
    <w:rsid w:val="003D110A"/>
    <w:rsid w:val="003E446E"/>
    <w:rsid w:val="003E7F3A"/>
    <w:rsid w:val="003F0A1C"/>
    <w:rsid w:val="004022AF"/>
    <w:rsid w:val="00406240"/>
    <w:rsid w:val="00465C06"/>
    <w:rsid w:val="004708EA"/>
    <w:rsid w:val="00470A33"/>
    <w:rsid w:val="00480ED0"/>
    <w:rsid w:val="00481AB4"/>
    <w:rsid w:val="00482102"/>
    <w:rsid w:val="0049542B"/>
    <w:rsid w:val="004A2EC8"/>
    <w:rsid w:val="004A6A00"/>
    <w:rsid w:val="004A6B47"/>
    <w:rsid w:val="004B39ED"/>
    <w:rsid w:val="004B4E80"/>
    <w:rsid w:val="004C19B6"/>
    <w:rsid w:val="004C2345"/>
    <w:rsid w:val="004D096E"/>
    <w:rsid w:val="004D2CC6"/>
    <w:rsid w:val="004D3821"/>
    <w:rsid w:val="004D39AB"/>
    <w:rsid w:val="004D4079"/>
    <w:rsid w:val="004D68AF"/>
    <w:rsid w:val="004E2E83"/>
    <w:rsid w:val="004F2347"/>
    <w:rsid w:val="004F72F8"/>
    <w:rsid w:val="005004DD"/>
    <w:rsid w:val="00502AC2"/>
    <w:rsid w:val="00502BD1"/>
    <w:rsid w:val="005035AC"/>
    <w:rsid w:val="005069BD"/>
    <w:rsid w:val="00506F8E"/>
    <w:rsid w:val="005176E2"/>
    <w:rsid w:val="005249E5"/>
    <w:rsid w:val="005250C6"/>
    <w:rsid w:val="00531F70"/>
    <w:rsid w:val="0053248B"/>
    <w:rsid w:val="00544DB3"/>
    <w:rsid w:val="00545399"/>
    <w:rsid w:val="0057350A"/>
    <w:rsid w:val="00573880"/>
    <w:rsid w:val="0057759A"/>
    <w:rsid w:val="00581FC2"/>
    <w:rsid w:val="00585AB0"/>
    <w:rsid w:val="00585DB1"/>
    <w:rsid w:val="00587390"/>
    <w:rsid w:val="005905A7"/>
    <w:rsid w:val="005A1BE7"/>
    <w:rsid w:val="005A1EBD"/>
    <w:rsid w:val="005B04C0"/>
    <w:rsid w:val="005B1A75"/>
    <w:rsid w:val="005B25AD"/>
    <w:rsid w:val="005B3F96"/>
    <w:rsid w:val="005B621B"/>
    <w:rsid w:val="005C44E5"/>
    <w:rsid w:val="005D1405"/>
    <w:rsid w:val="005D7820"/>
    <w:rsid w:val="005E0B14"/>
    <w:rsid w:val="005E0DEA"/>
    <w:rsid w:val="005E198C"/>
    <w:rsid w:val="005E7FF6"/>
    <w:rsid w:val="005F3FCF"/>
    <w:rsid w:val="005F4370"/>
    <w:rsid w:val="006053D0"/>
    <w:rsid w:val="0060764C"/>
    <w:rsid w:val="00611154"/>
    <w:rsid w:val="00611789"/>
    <w:rsid w:val="00612160"/>
    <w:rsid w:val="00614AD4"/>
    <w:rsid w:val="00620F1B"/>
    <w:rsid w:val="00636885"/>
    <w:rsid w:val="006400E2"/>
    <w:rsid w:val="00653F39"/>
    <w:rsid w:val="006629A8"/>
    <w:rsid w:val="00685DF5"/>
    <w:rsid w:val="006968A9"/>
    <w:rsid w:val="006A592C"/>
    <w:rsid w:val="006B4B2B"/>
    <w:rsid w:val="006B6EE4"/>
    <w:rsid w:val="006C1BC6"/>
    <w:rsid w:val="006D0420"/>
    <w:rsid w:val="006D3FCA"/>
    <w:rsid w:val="006D6191"/>
    <w:rsid w:val="006D6439"/>
    <w:rsid w:val="006E40D3"/>
    <w:rsid w:val="006F1B60"/>
    <w:rsid w:val="00714DAC"/>
    <w:rsid w:val="00715AC1"/>
    <w:rsid w:val="007202E6"/>
    <w:rsid w:val="00720AFC"/>
    <w:rsid w:val="00730244"/>
    <w:rsid w:val="00732C2D"/>
    <w:rsid w:val="0074096E"/>
    <w:rsid w:val="007435AF"/>
    <w:rsid w:val="007449E1"/>
    <w:rsid w:val="00747CE3"/>
    <w:rsid w:val="00747DFB"/>
    <w:rsid w:val="0075011B"/>
    <w:rsid w:val="00750C0D"/>
    <w:rsid w:val="007643AD"/>
    <w:rsid w:val="0076560F"/>
    <w:rsid w:val="007663E0"/>
    <w:rsid w:val="00773F52"/>
    <w:rsid w:val="00775C9D"/>
    <w:rsid w:val="00776EF4"/>
    <w:rsid w:val="007773A5"/>
    <w:rsid w:val="00791066"/>
    <w:rsid w:val="007A61C0"/>
    <w:rsid w:val="007C0640"/>
    <w:rsid w:val="007C2A29"/>
    <w:rsid w:val="007C71EF"/>
    <w:rsid w:val="007D1073"/>
    <w:rsid w:val="007E2BA5"/>
    <w:rsid w:val="007E555C"/>
    <w:rsid w:val="007E59A6"/>
    <w:rsid w:val="007E6E3D"/>
    <w:rsid w:val="007F4F5C"/>
    <w:rsid w:val="00804441"/>
    <w:rsid w:val="00807242"/>
    <w:rsid w:val="008114CC"/>
    <w:rsid w:val="00834315"/>
    <w:rsid w:val="00840753"/>
    <w:rsid w:val="00857A38"/>
    <w:rsid w:val="00860032"/>
    <w:rsid w:val="0086031C"/>
    <w:rsid w:val="00865D2D"/>
    <w:rsid w:val="008724F2"/>
    <w:rsid w:val="008804C3"/>
    <w:rsid w:val="00884A66"/>
    <w:rsid w:val="008901FD"/>
    <w:rsid w:val="00894C5A"/>
    <w:rsid w:val="0089505C"/>
    <w:rsid w:val="008B4CA4"/>
    <w:rsid w:val="008C27B2"/>
    <w:rsid w:val="008C6207"/>
    <w:rsid w:val="008C7A47"/>
    <w:rsid w:val="008D30C4"/>
    <w:rsid w:val="008E2004"/>
    <w:rsid w:val="008E5067"/>
    <w:rsid w:val="00900621"/>
    <w:rsid w:val="009020BA"/>
    <w:rsid w:val="00902C26"/>
    <w:rsid w:val="00906B8D"/>
    <w:rsid w:val="00914488"/>
    <w:rsid w:val="00915A25"/>
    <w:rsid w:val="00916BF9"/>
    <w:rsid w:val="00922B94"/>
    <w:rsid w:val="00926961"/>
    <w:rsid w:val="00927566"/>
    <w:rsid w:val="00930023"/>
    <w:rsid w:val="00937B78"/>
    <w:rsid w:val="009421A6"/>
    <w:rsid w:val="00943114"/>
    <w:rsid w:val="00945903"/>
    <w:rsid w:val="00956C9B"/>
    <w:rsid w:val="0096193D"/>
    <w:rsid w:val="00962B4A"/>
    <w:rsid w:val="0099110F"/>
    <w:rsid w:val="00995DD1"/>
    <w:rsid w:val="00996A45"/>
    <w:rsid w:val="00996A61"/>
    <w:rsid w:val="009A0819"/>
    <w:rsid w:val="009A653F"/>
    <w:rsid w:val="009B674F"/>
    <w:rsid w:val="009C30BB"/>
    <w:rsid w:val="009C5823"/>
    <w:rsid w:val="009C7218"/>
    <w:rsid w:val="009C7B9E"/>
    <w:rsid w:val="009D3E26"/>
    <w:rsid w:val="009D429F"/>
    <w:rsid w:val="009D6F18"/>
    <w:rsid w:val="009E231A"/>
    <w:rsid w:val="009F76BA"/>
    <w:rsid w:val="00A02394"/>
    <w:rsid w:val="00A05399"/>
    <w:rsid w:val="00A11069"/>
    <w:rsid w:val="00A16338"/>
    <w:rsid w:val="00A4080B"/>
    <w:rsid w:val="00A425AD"/>
    <w:rsid w:val="00A44A09"/>
    <w:rsid w:val="00A50BE2"/>
    <w:rsid w:val="00A534C5"/>
    <w:rsid w:val="00A56E3A"/>
    <w:rsid w:val="00A609DC"/>
    <w:rsid w:val="00A6422E"/>
    <w:rsid w:val="00A75220"/>
    <w:rsid w:val="00A75902"/>
    <w:rsid w:val="00A7621B"/>
    <w:rsid w:val="00A8514F"/>
    <w:rsid w:val="00A85654"/>
    <w:rsid w:val="00AA2A29"/>
    <w:rsid w:val="00AA2D35"/>
    <w:rsid w:val="00AA3AC0"/>
    <w:rsid w:val="00AA558B"/>
    <w:rsid w:val="00AA5BCC"/>
    <w:rsid w:val="00AB1ABD"/>
    <w:rsid w:val="00AB7B7E"/>
    <w:rsid w:val="00AD1F90"/>
    <w:rsid w:val="00AD4A29"/>
    <w:rsid w:val="00AD6D64"/>
    <w:rsid w:val="00AF3EC9"/>
    <w:rsid w:val="00B02BBD"/>
    <w:rsid w:val="00B11E3A"/>
    <w:rsid w:val="00B1284A"/>
    <w:rsid w:val="00B12DA2"/>
    <w:rsid w:val="00B13738"/>
    <w:rsid w:val="00B1751C"/>
    <w:rsid w:val="00B17F50"/>
    <w:rsid w:val="00B24242"/>
    <w:rsid w:val="00B3162B"/>
    <w:rsid w:val="00B43E52"/>
    <w:rsid w:val="00B45ACE"/>
    <w:rsid w:val="00B50C97"/>
    <w:rsid w:val="00B520C4"/>
    <w:rsid w:val="00B55722"/>
    <w:rsid w:val="00B71797"/>
    <w:rsid w:val="00B72460"/>
    <w:rsid w:val="00BA20D9"/>
    <w:rsid w:val="00BB0010"/>
    <w:rsid w:val="00BB2B20"/>
    <w:rsid w:val="00BB62E6"/>
    <w:rsid w:val="00BC06CA"/>
    <w:rsid w:val="00BC506E"/>
    <w:rsid w:val="00BD2F82"/>
    <w:rsid w:val="00BD525A"/>
    <w:rsid w:val="00BD67AB"/>
    <w:rsid w:val="00BE52AC"/>
    <w:rsid w:val="00BE7071"/>
    <w:rsid w:val="00BF6DB9"/>
    <w:rsid w:val="00C016EA"/>
    <w:rsid w:val="00C069BD"/>
    <w:rsid w:val="00C11677"/>
    <w:rsid w:val="00C12024"/>
    <w:rsid w:val="00C14618"/>
    <w:rsid w:val="00C22432"/>
    <w:rsid w:val="00C27D53"/>
    <w:rsid w:val="00C50D2D"/>
    <w:rsid w:val="00C53071"/>
    <w:rsid w:val="00C704B3"/>
    <w:rsid w:val="00C81F90"/>
    <w:rsid w:val="00C92EA1"/>
    <w:rsid w:val="00CA6D82"/>
    <w:rsid w:val="00CB5F06"/>
    <w:rsid w:val="00CC3D85"/>
    <w:rsid w:val="00CC594D"/>
    <w:rsid w:val="00CC7948"/>
    <w:rsid w:val="00CD0271"/>
    <w:rsid w:val="00CE26C7"/>
    <w:rsid w:val="00CE36D5"/>
    <w:rsid w:val="00CF0C5A"/>
    <w:rsid w:val="00CF6E9C"/>
    <w:rsid w:val="00D01996"/>
    <w:rsid w:val="00D11BD2"/>
    <w:rsid w:val="00D155FB"/>
    <w:rsid w:val="00D16F25"/>
    <w:rsid w:val="00D17B98"/>
    <w:rsid w:val="00D22987"/>
    <w:rsid w:val="00D30306"/>
    <w:rsid w:val="00D3059E"/>
    <w:rsid w:val="00D46A94"/>
    <w:rsid w:val="00D519AF"/>
    <w:rsid w:val="00D5439C"/>
    <w:rsid w:val="00D613D5"/>
    <w:rsid w:val="00D65CB1"/>
    <w:rsid w:val="00D7652C"/>
    <w:rsid w:val="00D8014D"/>
    <w:rsid w:val="00D87020"/>
    <w:rsid w:val="00D91F4B"/>
    <w:rsid w:val="00D93A3A"/>
    <w:rsid w:val="00DA1ACE"/>
    <w:rsid w:val="00DA288B"/>
    <w:rsid w:val="00DA61DE"/>
    <w:rsid w:val="00DC18B4"/>
    <w:rsid w:val="00DC417B"/>
    <w:rsid w:val="00DC6656"/>
    <w:rsid w:val="00DD03EF"/>
    <w:rsid w:val="00DD6419"/>
    <w:rsid w:val="00DE1C43"/>
    <w:rsid w:val="00DE2418"/>
    <w:rsid w:val="00DF57FB"/>
    <w:rsid w:val="00E006E8"/>
    <w:rsid w:val="00E2656D"/>
    <w:rsid w:val="00E34E87"/>
    <w:rsid w:val="00E36350"/>
    <w:rsid w:val="00E40343"/>
    <w:rsid w:val="00E4265F"/>
    <w:rsid w:val="00E5212C"/>
    <w:rsid w:val="00E53BD2"/>
    <w:rsid w:val="00E57E5A"/>
    <w:rsid w:val="00E71F96"/>
    <w:rsid w:val="00E72378"/>
    <w:rsid w:val="00E73724"/>
    <w:rsid w:val="00E8596A"/>
    <w:rsid w:val="00E8675A"/>
    <w:rsid w:val="00EA27FB"/>
    <w:rsid w:val="00EB32D7"/>
    <w:rsid w:val="00EC197D"/>
    <w:rsid w:val="00EC44A1"/>
    <w:rsid w:val="00EC570C"/>
    <w:rsid w:val="00EC7761"/>
    <w:rsid w:val="00ED50FD"/>
    <w:rsid w:val="00ED7883"/>
    <w:rsid w:val="00EF1EBE"/>
    <w:rsid w:val="00EF64C2"/>
    <w:rsid w:val="00F0060E"/>
    <w:rsid w:val="00F00F50"/>
    <w:rsid w:val="00F03DEF"/>
    <w:rsid w:val="00F04920"/>
    <w:rsid w:val="00F105CD"/>
    <w:rsid w:val="00F10C32"/>
    <w:rsid w:val="00F12532"/>
    <w:rsid w:val="00F25A68"/>
    <w:rsid w:val="00F31838"/>
    <w:rsid w:val="00F40F7E"/>
    <w:rsid w:val="00F42F04"/>
    <w:rsid w:val="00F44056"/>
    <w:rsid w:val="00F543CA"/>
    <w:rsid w:val="00F57048"/>
    <w:rsid w:val="00F600D9"/>
    <w:rsid w:val="00F60688"/>
    <w:rsid w:val="00F66ABB"/>
    <w:rsid w:val="00F71449"/>
    <w:rsid w:val="00F77E14"/>
    <w:rsid w:val="00F841AB"/>
    <w:rsid w:val="00F87A09"/>
    <w:rsid w:val="00F903BE"/>
    <w:rsid w:val="00FA04E8"/>
    <w:rsid w:val="00FA35C0"/>
    <w:rsid w:val="00FB6862"/>
    <w:rsid w:val="00FC3C5F"/>
    <w:rsid w:val="00FC70C4"/>
    <w:rsid w:val="00FE0555"/>
    <w:rsid w:val="00FE5A1A"/>
    <w:rsid w:val="00FE61CA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5">
    <w:name w:val="annotation subject"/>
    <w:basedOn w:val="a6"/>
    <w:next w:val="a6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6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7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8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9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комментарий"/>
    <w:rsid w:val="00C11677"/>
    <w:rPr>
      <w:b/>
      <w:bCs/>
      <w:i/>
      <w:iCs/>
      <w:sz w:val="28"/>
      <w:szCs w:val="28"/>
    </w:rPr>
  </w:style>
  <w:style w:type="table" w:styleId="ab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c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d">
    <w:name w:val="header"/>
    <w:basedOn w:val="a"/>
    <w:link w:val="ae"/>
    <w:rsid w:val="00AA3AC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1">
    <w:name w:val="Hyperlink"/>
    <w:rsid w:val="003477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5">
    <w:name w:val="annotation subject"/>
    <w:basedOn w:val="a6"/>
    <w:next w:val="a6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6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7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8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9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комментарий"/>
    <w:rsid w:val="00C11677"/>
    <w:rPr>
      <w:b/>
      <w:bCs/>
      <w:i/>
      <w:iCs/>
      <w:sz w:val="28"/>
      <w:szCs w:val="28"/>
    </w:rPr>
  </w:style>
  <w:style w:type="table" w:styleId="ab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c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d">
    <w:name w:val="header"/>
    <w:basedOn w:val="a"/>
    <w:link w:val="ae"/>
    <w:rsid w:val="00AA3AC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1">
    <w:name w:val="Hyperlink"/>
    <w:rsid w:val="003477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</Pages>
  <Words>276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129</cp:revision>
  <cp:lastPrinted>2011-10-13T10:43:00Z</cp:lastPrinted>
  <dcterms:created xsi:type="dcterms:W3CDTF">2011-03-29T11:00:00Z</dcterms:created>
  <dcterms:modified xsi:type="dcterms:W3CDTF">2012-11-07T11:39:00Z</dcterms:modified>
</cp:coreProperties>
</file>