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Pr="002337B6" w:rsidRDefault="002F4A1C">
      <w:pPr>
        <w:pStyle w:val="12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/>
        <w:jc w:val="center"/>
        <w:rPr>
          <w:rFonts w:ascii="Times New Roman" w:hAnsi="Times New Roman"/>
          <w:sz w:val="24"/>
          <w:szCs w:val="24"/>
        </w:rPr>
      </w:pPr>
      <w:r w:rsidRPr="002337B6">
        <w:rPr>
          <w:rFonts w:ascii="Times New Roman" w:hAnsi="Times New Roman"/>
          <w:sz w:val="24"/>
          <w:szCs w:val="24"/>
        </w:rPr>
        <w:t xml:space="preserve">Протокол заседания </w:t>
      </w:r>
      <w:r w:rsidR="008C42E4" w:rsidRPr="002337B6">
        <w:rPr>
          <w:rFonts w:ascii="Times New Roman" w:hAnsi="Times New Roman"/>
          <w:sz w:val="24"/>
          <w:szCs w:val="24"/>
        </w:rPr>
        <w:t xml:space="preserve">Закупочной </w:t>
      </w:r>
      <w:r w:rsidRPr="002337B6">
        <w:rPr>
          <w:rFonts w:ascii="Times New Roman" w:hAnsi="Times New Roman"/>
          <w:sz w:val="24"/>
          <w:szCs w:val="24"/>
        </w:rPr>
        <w:t>комиссии</w:t>
      </w:r>
      <w:r w:rsidR="00FA696B" w:rsidRPr="002337B6">
        <w:rPr>
          <w:rFonts w:ascii="Times New Roman" w:hAnsi="Times New Roman"/>
          <w:sz w:val="24"/>
          <w:szCs w:val="24"/>
        </w:rPr>
        <w:t xml:space="preserve"> ОАО «Алтайэнергосбыт»</w:t>
      </w:r>
      <w:r w:rsidRPr="002337B6">
        <w:rPr>
          <w:rFonts w:ascii="Times New Roman" w:hAnsi="Times New Roman"/>
          <w:sz w:val="24"/>
          <w:szCs w:val="24"/>
        </w:rPr>
        <w:t xml:space="preserve"> по оценке заявок</w:t>
      </w:r>
      <w:r w:rsidR="00547C65" w:rsidRPr="002337B6">
        <w:rPr>
          <w:rFonts w:ascii="Times New Roman" w:hAnsi="Times New Roman"/>
          <w:sz w:val="24"/>
          <w:szCs w:val="24"/>
        </w:rPr>
        <w:t xml:space="preserve"> и проведению процедуры переторжки (регулирования цены) по</w:t>
      </w:r>
      <w:r w:rsidRPr="002337B6">
        <w:rPr>
          <w:rFonts w:ascii="Times New Roman" w:hAnsi="Times New Roman"/>
          <w:sz w:val="24"/>
          <w:szCs w:val="24"/>
        </w:rPr>
        <w:t xml:space="preserve"> </w:t>
      </w:r>
      <w:r w:rsidR="00825255" w:rsidRPr="002337B6">
        <w:rPr>
          <w:rFonts w:ascii="Times New Roman" w:hAnsi="Times New Roman"/>
          <w:sz w:val="24"/>
          <w:szCs w:val="24"/>
        </w:rPr>
        <w:t>открыто</w:t>
      </w:r>
      <w:r w:rsidR="00547C65" w:rsidRPr="002337B6">
        <w:rPr>
          <w:rFonts w:ascii="Times New Roman" w:hAnsi="Times New Roman"/>
          <w:sz w:val="24"/>
          <w:szCs w:val="24"/>
        </w:rPr>
        <w:t>му</w:t>
      </w:r>
      <w:r w:rsidR="00825255" w:rsidRPr="002337B6">
        <w:rPr>
          <w:rFonts w:ascii="Times New Roman" w:hAnsi="Times New Roman"/>
          <w:sz w:val="24"/>
          <w:szCs w:val="24"/>
        </w:rPr>
        <w:t xml:space="preserve"> </w:t>
      </w:r>
      <w:r w:rsidR="009533EE" w:rsidRPr="002337B6">
        <w:rPr>
          <w:rFonts w:ascii="Times New Roman" w:hAnsi="Times New Roman"/>
          <w:sz w:val="24"/>
          <w:szCs w:val="24"/>
        </w:rPr>
        <w:t>запрос</w:t>
      </w:r>
      <w:r w:rsidR="00547C65" w:rsidRPr="002337B6">
        <w:rPr>
          <w:rFonts w:ascii="Times New Roman" w:hAnsi="Times New Roman"/>
          <w:sz w:val="24"/>
          <w:szCs w:val="24"/>
        </w:rPr>
        <w:t>у</w:t>
      </w:r>
      <w:r w:rsidR="009533EE" w:rsidRPr="002337B6">
        <w:rPr>
          <w:rFonts w:ascii="Times New Roman" w:hAnsi="Times New Roman"/>
          <w:sz w:val="24"/>
          <w:szCs w:val="24"/>
        </w:rPr>
        <w:t xml:space="preserve"> предложений</w:t>
      </w:r>
    </w:p>
    <w:tbl>
      <w:tblPr>
        <w:tblW w:w="10308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098"/>
      </w:tblGrid>
      <w:tr w:rsidR="00176A38" w:rsidRPr="002337B6" w:rsidTr="0032373F">
        <w:trPr>
          <w:jc w:val="center"/>
        </w:trPr>
        <w:tc>
          <w:tcPr>
            <w:tcW w:w="5210" w:type="dxa"/>
          </w:tcPr>
          <w:p w:rsidR="00176A38" w:rsidRPr="002337B6" w:rsidRDefault="000F7D5F" w:rsidP="00683E60">
            <w:pPr>
              <w:pStyle w:val="ae"/>
              <w:tabs>
                <w:tab w:val="clear" w:pos="4677"/>
                <w:tab w:val="left" w:pos="7905"/>
              </w:tabs>
              <w:rPr>
                <w:b/>
                <w:lang w:val="en-US"/>
              </w:rPr>
            </w:pPr>
            <w:r w:rsidRPr="002337B6">
              <w:rPr>
                <w:b/>
              </w:rPr>
              <w:t>№</w:t>
            </w:r>
            <w:r w:rsidR="00C0243C" w:rsidRPr="002337B6">
              <w:rPr>
                <w:b/>
                <w:color w:val="000000"/>
              </w:rPr>
              <w:t>880.1</w:t>
            </w:r>
            <w:r w:rsidR="002C4318" w:rsidRPr="002337B6">
              <w:rPr>
                <w:b/>
                <w:color w:val="000000"/>
                <w:lang w:val="en-US"/>
              </w:rPr>
              <w:t>4</w:t>
            </w:r>
            <w:r w:rsidR="00C0243C" w:rsidRPr="002337B6">
              <w:rPr>
                <w:b/>
                <w:color w:val="000000"/>
              </w:rPr>
              <w:t>.00</w:t>
            </w:r>
            <w:r w:rsidR="00683E60">
              <w:rPr>
                <w:b/>
                <w:color w:val="000000"/>
              </w:rPr>
              <w:t>1</w:t>
            </w:r>
            <w:r w:rsidR="002C4318" w:rsidRPr="002337B6">
              <w:rPr>
                <w:b/>
                <w:color w:val="000000"/>
                <w:lang w:val="en-US"/>
              </w:rPr>
              <w:t>78</w:t>
            </w:r>
            <w:r w:rsidR="00C0243C" w:rsidRPr="002337B6">
              <w:rPr>
                <w:b/>
                <w:color w:val="000000"/>
              </w:rPr>
              <w:t>/</w:t>
            </w:r>
            <w:r w:rsidR="00683E60">
              <w:rPr>
                <w:b/>
                <w:color w:val="000000"/>
              </w:rPr>
              <w:t>1</w:t>
            </w:r>
            <w:r w:rsidR="002C4318" w:rsidRPr="002337B6">
              <w:rPr>
                <w:b/>
                <w:color w:val="000000"/>
                <w:lang w:val="en-US"/>
              </w:rPr>
              <w:t>79</w:t>
            </w:r>
            <w:r w:rsidRPr="002337B6">
              <w:rPr>
                <w:b/>
                <w:lang w:val="en-US"/>
              </w:rPr>
              <w:t>/</w:t>
            </w:r>
            <w:r w:rsidRPr="002337B6">
              <w:rPr>
                <w:b/>
              </w:rPr>
              <w:t>ОЗП</w:t>
            </w:r>
            <w:r w:rsidR="00176A38" w:rsidRPr="002337B6">
              <w:rPr>
                <w:b/>
              </w:rPr>
              <w:t>-ППР</w:t>
            </w:r>
          </w:p>
        </w:tc>
        <w:tc>
          <w:tcPr>
            <w:tcW w:w="5098" w:type="dxa"/>
          </w:tcPr>
          <w:p w:rsidR="00176A38" w:rsidRPr="002337B6" w:rsidRDefault="00FD180F" w:rsidP="001177CD">
            <w:pPr>
              <w:snapToGrid w:val="0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0</w:t>
            </w:r>
            <w:r w:rsidR="001177CD">
              <w:rPr>
                <w:b/>
              </w:rPr>
              <w:t>4</w:t>
            </w:r>
            <w:r w:rsidR="00176A38" w:rsidRPr="002337B6">
              <w:rPr>
                <w:b/>
              </w:rPr>
              <w:t>.</w:t>
            </w:r>
            <w:r>
              <w:rPr>
                <w:b/>
              </w:rPr>
              <w:t>12</w:t>
            </w:r>
            <w:r w:rsidR="00176A38" w:rsidRPr="002337B6">
              <w:rPr>
                <w:b/>
              </w:rPr>
              <w:t>.201</w:t>
            </w:r>
            <w:r w:rsidR="00C0243C" w:rsidRPr="002337B6">
              <w:rPr>
                <w:b/>
              </w:rPr>
              <w:t>4</w:t>
            </w:r>
            <w:r w:rsidR="00176A38" w:rsidRPr="002337B6">
              <w:rPr>
                <w:b/>
              </w:rPr>
              <w:t>г.</w:t>
            </w:r>
          </w:p>
        </w:tc>
      </w:tr>
    </w:tbl>
    <w:p w:rsidR="004D70EA" w:rsidRPr="002337B6" w:rsidRDefault="004D70EA" w:rsidP="008D3208">
      <w:pPr>
        <w:snapToGrid w:val="0"/>
        <w:rPr>
          <w:b/>
        </w:rPr>
      </w:pPr>
      <w:r w:rsidRPr="002337B6">
        <w:rPr>
          <w:b/>
        </w:rPr>
        <w:t>г. Барнаул</w:t>
      </w:r>
    </w:p>
    <w:p w:rsidR="004D70EA" w:rsidRPr="002337B6" w:rsidRDefault="004D70EA" w:rsidP="008D3208">
      <w:pPr>
        <w:keepNext/>
        <w:snapToGrid w:val="0"/>
        <w:jc w:val="both"/>
        <w:outlineLvl w:val="1"/>
        <w:rPr>
          <w:b/>
        </w:rPr>
      </w:pPr>
      <w:r w:rsidRPr="002337B6">
        <w:rPr>
          <w:b/>
        </w:rPr>
        <w:t>ПРЕДМЕТ ЗАКУПКИ:</w:t>
      </w:r>
    </w:p>
    <w:p w:rsidR="00683E60" w:rsidRPr="00261ADF" w:rsidRDefault="00683E60" w:rsidP="00683E60">
      <w:pPr>
        <w:keepNext/>
        <w:snapToGrid w:val="0"/>
        <w:ind w:firstLine="567"/>
        <w:jc w:val="both"/>
        <w:outlineLvl w:val="1"/>
        <w:rPr>
          <w:b/>
        </w:rPr>
      </w:pPr>
      <w:r w:rsidRPr="00E339CC">
        <w:rPr>
          <w:b/>
        </w:rPr>
        <w:t xml:space="preserve">Открытый запрос предложений в электронной форме на право заключения договора на оказание услуг: Лот 1: «Услуги по изготовлению полиграфической продукции» для ОАО «Алтайэнергосбыт»; Лот 2: «Услуги по изготовлению сувенирной продукции с фирменной </w:t>
      </w:r>
      <w:r w:rsidRPr="00261ADF">
        <w:rPr>
          <w:b/>
        </w:rPr>
        <w:t>символикой Общества» для ОАО «Алтайэнергосбыт»</w:t>
      </w:r>
    </w:p>
    <w:p w:rsidR="00683E60" w:rsidRPr="00261ADF" w:rsidRDefault="00683E60" w:rsidP="00683E60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261ADF">
        <w:rPr>
          <w:sz w:val="24"/>
          <w:szCs w:val="24"/>
        </w:rPr>
        <w:t xml:space="preserve">Место оказания услуг: </w:t>
      </w:r>
      <w:r w:rsidRPr="00261ADF">
        <w:rPr>
          <w:sz w:val="24"/>
          <w:szCs w:val="28"/>
        </w:rPr>
        <w:t>г. Барнаул</w:t>
      </w:r>
      <w:r w:rsidRPr="00261ADF">
        <w:rPr>
          <w:sz w:val="24"/>
          <w:szCs w:val="24"/>
        </w:rPr>
        <w:t>.</w:t>
      </w:r>
    </w:p>
    <w:p w:rsidR="00683E60" w:rsidRPr="00261ADF" w:rsidRDefault="00683E60" w:rsidP="00683E60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261ADF">
        <w:rPr>
          <w:sz w:val="24"/>
          <w:szCs w:val="24"/>
        </w:rPr>
        <w:t xml:space="preserve">Срок оказания услуг: </w:t>
      </w:r>
      <w:r w:rsidRPr="00261ADF">
        <w:rPr>
          <w:sz w:val="24"/>
        </w:rPr>
        <w:t>с 01.01.2015 по 31.12.2015г.</w:t>
      </w:r>
    </w:p>
    <w:p w:rsidR="00683E60" w:rsidRPr="00041E1E" w:rsidRDefault="00683E60" w:rsidP="00683E60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041E1E">
        <w:rPr>
          <w:sz w:val="24"/>
          <w:szCs w:val="24"/>
        </w:rPr>
        <w:t xml:space="preserve">Сведения о начальной (предельной) цене договора: </w:t>
      </w:r>
      <w:r w:rsidRPr="00041E1E">
        <w:rPr>
          <w:sz w:val="24"/>
          <w:szCs w:val="22"/>
        </w:rPr>
        <w:t>Лот</w:t>
      </w:r>
      <w:r w:rsidRPr="00041E1E">
        <w:rPr>
          <w:sz w:val="24"/>
          <w:szCs w:val="22"/>
          <w:lang w:val="en-US"/>
        </w:rPr>
        <w:t> </w:t>
      </w:r>
      <w:r w:rsidRPr="00041E1E">
        <w:rPr>
          <w:sz w:val="24"/>
          <w:szCs w:val="22"/>
        </w:rPr>
        <w:t>1: 720</w:t>
      </w:r>
      <w:r w:rsidRPr="00041E1E">
        <w:rPr>
          <w:sz w:val="24"/>
        </w:rPr>
        <w:t xml:space="preserve"> 000,00 </w:t>
      </w:r>
      <w:r w:rsidRPr="00041E1E">
        <w:rPr>
          <w:sz w:val="24"/>
          <w:szCs w:val="22"/>
        </w:rPr>
        <w:t>руб. без НДС; Лот</w:t>
      </w:r>
      <w:r w:rsidRPr="00041E1E">
        <w:rPr>
          <w:sz w:val="24"/>
          <w:szCs w:val="22"/>
          <w:lang w:val="en-US"/>
        </w:rPr>
        <w:t> </w:t>
      </w:r>
      <w:r w:rsidRPr="00041E1E">
        <w:rPr>
          <w:sz w:val="24"/>
          <w:szCs w:val="22"/>
        </w:rPr>
        <w:t>2: 672</w:t>
      </w:r>
      <w:r w:rsidRPr="00041E1E">
        <w:rPr>
          <w:sz w:val="24"/>
        </w:rPr>
        <w:t xml:space="preserve"> 340,00 </w:t>
      </w:r>
      <w:r w:rsidRPr="00041E1E">
        <w:rPr>
          <w:sz w:val="24"/>
          <w:szCs w:val="22"/>
        </w:rPr>
        <w:t>руб. без НДС.</w:t>
      </w:r>
    </w:p>
    <w:p w:rsidR="002C4318" w:rsidRPr="002337B6" w:rsidRDefault="00683E60" w:rsidP="00683E60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041E1E">
        <w:rPr>
          <w:sz w:val="24"/>
          <w:szCs w:val="24"/>
        </w:rPr>
        <w:t>Уведомление и документация</w:t>
      </w:r>
      <w:r w:rsidRPr="00A54D2B">
        <w:rPr>
          <w:sz w:val="24"/>
          <w:szCs w:val="24"/>
        </w:rPr>
        <w:t xml:space="preserve"> о проведении настоящей процедуры были размещены «</w:t>
      </w:r>
      <w:r>
        <w:rPr>
          <w:sz w:val="24"/>
          <w:szCs w:val="24"/>
        </w:rPr>
        <w:t>8</w:t>
      </w:r>
      <w:r w:rsidRPr="00A54D2B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октября </w:t>
      </w:r>
      <w:r w:rsidRPr="00A54D2B">
        <w:rPr>
          <w:sz w:val="24"/>
          <w:szCs w:val="24"/>
        </w:rPr>
        <w:t>2014 года на сайте Единой электронной торговой площадки (ОАО «ЕЭТП»), по адресу в сети «Интернет»: http://etp.roseltorg.ru.</w:t>
      </w:r>
    </w:p>
    <w:p w:rsidR="00E15DC2" w:rsidRPr="002337B6" w:rsidRDefault="00E15DC2" w:rsidP="00B437C7">
      <w:pPr>
        <w:keepNext/>
        <w:jc w:val="both"/>
        <w:outlineLvl w:val="1"/>
        <w:rPr>
          <w:b/>
          <w:caps/>
        </w:rPr>
      </w:pPr>
    </w:p>
    <w:p w:rsidR="002F4A1C" w:rsidRPr="002337B6" w:rsidRDefault="002F4A1C" w:rsidP="008D3208">
      <w:pPr>
        <w:keepNext/>
        <w:ind w:firstLine="540"/>
        <w:jc w:val="both"/>
        <w:outlineLvl w:val="1"/>
        <w:rPr>
          <w:b/>
          <w:caps/>
        </w:rPr>
      </w:pPr>
      <w:r w:rsidRPr="002337B6">
        <w:rPr>
          <w:b/>
          <w:caps/>
        </w:rPr>
        <w:t xml:space="preserve">ВОПРОСЫ ЗАСЕДАНИЯ </w:t>
      </w:r>
      <w:r w:rsidR="008C42E4" w:rsidRPr="002337B6">
        <w:rPr>
          <w:b/>
          <w:caps/>
        </w:rPr>
        <w:t xml:space="preserve">Закупочной </w:t>
      </w:r>
      <w:r w:rsidRPr="002337B6">
        <w:rPr>
          <w:b/>
          <w:caps/>
        </w:rPr>
        <w:t>КОМИССИИ:</w:t>
      </w:r>
    </w:p>
    <w:p w:rsidR="002F4A1C" w:rsidRPr="002337B6" w:rsidRDefault="002F4A1C" w:rsidP="008D3208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</w:rPr>
      </w:pPr>
      <w:r w:rsidRPr="002337B6">
        <w:rPr>
          <w:b/>
          <w:i/>
        </w:rPr>
        <w:t xml:space="preserve">О </w:t>
      </w:r>
      <w:r w:rsidR="009820FF" w:rsidRPr="002337B6">
        <w:rPr>
          <w:b/>
          <w:i/>
        </w:rPr>
        <w:t>рассмотрении</w:t>
      </w:r>
      <w:r w:rsidRPr="002337B6">
        <w:rPr>
          <w:b/>
          <w:i/>
        </w:rPr>
        <w:t xml:space="preserve"> </w:t>
      </w:r>
      <w:r w:rsidR="00E07F4E" w:rsidRPr="002337B6">
        <w:rPr>
          <w:b/>
          <w:i/>
        </w:rPr>
        <w:t>О</w:t>
      </w:r>
      <w:r w:rsidRPr="002337B6">
        <w:rPr>
          <w:b/>
          <w:i/>
        </w:rPr>
        <w:t xml:space="preserve">тчета </w:t>
      </w:r>
      <w:r w:rsidR="009820FF" w:rsidRPr="002337B6">
        <w:rPr>
          <w:b/>
          <w:i/>
        </w:rPr>
        <w:t xml:space="preserve">экспертной группы </w:t>
      </w:r>
      <w:r w:rsidR="00C864DE" w:rsidRPr="002337B6">
        <w:rPr>
          <w:b/>
          <w:i/>
        </w:rPr>
        <w:t>по</w:t>
      </w:r>
      <w:r w:rsidRPr="002337B6">
        <w:rPr>
          <w:b/>
          <w:i/>
        </w:rPr>
        <w:t xml:space="preserve"> оценке поступивших предложений</w:t>
      </w:r>
    </w:p>
    <w:p w:rsidR="0083653F" w:rsidRPr="002337B6" w:rsidRDefault="002F4A1C" w:rsidP="008D3208">
      <w:pPr>
        <w:ind w:firstLine="540"/>
        <w:jc w:val="both"/>
      </w:pPr>
      <w:r w:rsidRPr="002337B6">
        <w:t xml:space="preserve">Члены </w:t>
      </w:r>
      <w:r w:rsidR="008C42E4" w:rsidRPr="002337B6">
        <w:t xml:space="preserve">Закупочной </w:t>
      </w:r>
      <w:r w:rsidRPr="002337B6">
        <w:t xml:space="preserve">комиссии и специалисты Организатора закупки изучили поступившие предложения. </w:t>
      </w:r>
    </w:p>
    <w:p w:rsidR="00C0243C" w:rsidRPr="002337B6" w:rsidRDefault="008C42E4" w:rsidP="009835BC">
      <w:pPr>
        <w:ind w:firstLine="540"/>
        <w:jc w:val="both"/>
      </w:pPr>
      <w:r w:rsidRPr="002337B6">
        <w:t xml:space="preserve">Закупочной </w:t>
      </w:r>
      <w:r w:rsidR="002F4A1C" w:rsidRPr="002337B6">
        <w:t xml:space="preserve">комиссии предлагается </w:t>
      </w:r>
      <w:r w:rsidR="00967830" w:rsidRPr="002337B6">
        <w:t xml:space="preserve">принять к сведению </w:t>
      </w:r>
      <w:r w:rsidR="002F4A1C" w:rsidRPr="002337B6">
        <w:t xml:space="preserve">Отчет </w:t>
      </w:r>
      <w:r w:rsidR="005B269F" w:rsidRPr="002337B6">
        <w:t>по</w:t>
      </w:r>
      <w:r w:rsidR="00967830" w:rsidRPr="002337B6">
        <w:t xml:space="preserve"> рассмотрению,</w:t>
      </w:r>
      <w:r w:rsidR="002F4A1C" w:rsidRPr="002337B6">
        <w:t xml:space="preserve"> оценке</w:t>
      </w:r>
      <w:r w:rsidR="00967830" w:rsidRPr="002337B6">
        <w:t xml:space="preserve"> и сопоставлению Заявок</w:t>
      </w:r>
      <w:r w:rsidR="002F4A1C" w:rsidRPr="002337B6">
        <w:t>.</w:t>
      </w:r>
    </w:p>
    <w:p w:rsidR="00C0243C" w:rsidRPr="002337B6" w:rsidRDefault="009835BC" w:rsidP="008D3208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</w:rPr>
      </w:pPr>
      <w:r w:rsidRPr="002337B6">
        <w:rPr>
          <w:b/>
          <w:i/>
        </w:rPr>
        <w:t>Об отклонении заявок участников открытого запроса предложений</w:t>
      </w:r>
    </w:p>
    <w:p w:rsidR="009835BC" w:rsidRPr="002337B6" w:rsidRDefault="009835BC" w:rsidP="009835BC">
      <w:pPr>
        <w:widowControl w:val="0"/>
        <w:snapToGrid w:val="0"/>
        <w:ind w:firstLine="567"/>
        <w:jc w:val="both"/>
        <w:outlineLvl w:val="2"/>
      </w:pPr>
      <w:r w:rsidRPr="002337B6">
        <w:t xml:space="preserve">Предлагается отклонить заявки: </w:t>
      </w:r>
    </w:p>
    <w:p w:rsidR="00280575" w:rsidRPr="0079505E" w:rsidRDefault="009835BC" w:rsidP="009835BC">
      <w:pPr>
        <w:widowControl w:val="0"/>
        <w:snapToGrid w:val="0"/>
        <w:ind w:left="567"/>
        <w:jc w:val="both"/>
        <w:outlineLvl w:val="2"/>
        <w:rPr>
          <w:b/>
        </w:rPr>
      </w:pPr>
      <w:r w:rsidRPr="002337B6">
        <w:rPr>
          <w:b/>
          <w:color w:val="000000"/>
        </w:rPr>
        <w:t xml:space="preserve">по Лоту №1: </w:t>
      </w:r>
      <w:r w:rsidR="0079505E" w:rsidRPr="00E339CC">
        <w:rPr>
          <w:b/>
        </w:rPr>
        <w:t>«Услуги по изготовлению полиграфической продукции» для ОАО «Алтайэнергосбыт»</w:t>
      </w:r>
      <w:r w:rsidR="00E34011">
        <w:rPr>
          <w:b/>
        </w:rPr>
        <w:t xml:space="preserve">, </w:t>
      </w:r>
      <w:r w:rsidR="00E34011" w:rsidRPr="002337B6">
        <w:rPr>
          <w:b/>
          <w:color w:val="000000"/>
        </w:rPr>
        <w:t>Лоту №</w:t>
      </w:r>
      <w:r w:rsidR="00E34011">
        <w:rPr>
          <w:b/>
          <w:color w:val="000000"/>
        </w:rPr>
        <w:t>2</w:t>
      </w:r>
      <w:r w:rsidR="00E34011" w:rsidRPr="002337B6">
        <w:rPr>
          <w:b/>
          <w:color w:val="000000"/>
        </w:rPr>
        <w:t xml:space="preserve">: </w:t>
      </w:r>
      <w:r w:rsidR="00E34011" w:rsidRPr="00E339CC">
        <w:rPr>
          <w:b/>
        </w:rPr>
        <w:t xml:space="preserve">«Услуги по изготовлению сувенирной продукции с фирменной </w:t>
      </w:r>
      <w:r w:rsidR="00E34011" w:rsidRPr="00261ADF">
        <w:rPr>
          <w:b/>
        </w:rPr>
        <w:t>символикой Общества» для ОАО «Алтайэнергосбыт»</w:t>
      </w:r>
    </w:p>
    <w:p w:rsidR="00B82D77" w:rsidRPr="00D764D8" w:rsidRDefault="0079505E" w:rsidP="00E221F1">
      <w:pPr>
        <w:widowControl w:val="0"/>
        <w:numPr>
          <w:ilvl w:val="0"/>
          <w:numId w:val="38"/>
        </w:numPr>
        <w:tabs>
          <w:tab w:val="left" w:pos="993"/>
        </w:tabs>
        <w:snapToGrid w:val="0"/>
        <w:ind w:left="993" w:hanging="426"/>
        <w:jc w:val="both"/>
        <w:outlineLvl w:val="2"/>
      </w:pPr>
      <w:r w:rsidRPr="00D764D8">
        <w:t>ИП Риттер Сергей Иосифович</w:t>
      </w:r>
      <w:r w:rsidR="00E3486E" w:rsidRPr="00D764D8">
        <w:t>, 65</w:t>
      </w:r>
      <w:r w:rsidRPr="00D764D8">
        <w:t>8875</w:t>
      </w:r>
      <w:r w:rsidR="00E3486E" w:rsidRPr="00D764D8">
        <w:t xml:space="preserve">, </w:t>
      </w:r>
      <w:r w:rsidRPr="00D764D8">
        <w:t>Алтайский край</w:t>
      </w:r>
      <w:r w:rsidR="00E3486E" w:rsidRPr="00D764D8">
        <w:t>,</w:t>
      </w:r>
      <w:r w:rsidRPr="00D764D8">
        <w:t xml:space="preserve"> Немецкий национальный район, с. </w:t>
      </w:r>
      <w:proofErr w:type="spellStart"/>
      <w:r w:rsidRPr="00D764D8">
        <w:t>Шумановка</w:t>
      </w:r>
      <w:proofErr w:type="spellEnd"/>
      <w:r w:rsidRPr="00D764D8">
        <w:t>,</w:t>
      </w:r>
      <w:r w:rsidR="00E3486E" w:rsidRPr="00D764D8">
        <w:t xml:space="preserve"> </w:t>
      </w:r>
      <w:r w:rsidRPr="00D764D8">
        <w:t>ул.</w:t>
      </w:r>
      <w:r w:rsidR="00E3486E" w:rsidRPr="00D764D8">
        <w:t xml:space="preserve">  </w:t>
      </w:r>
      <w:proofErr w:type="gramStart"/>
      <w:r w:rsidRPr="00D764D8">
        <w:t>Молодежная</w:t>
      </w:r>
      <w:proofErr w:type="gramEnd"/>
      <w:r w:rsidR="00E3486E" w:rsidRPr="00D764D8">
        <w:t xml:space="preserve">, </w:t>
      </w:r>
      <w:r w:rsidRPr="00D764D8">
        <w:t>60</w:t>
      </w:r>
      <w:r w:rsidR="00E3486E" w:rsidRPr="00D764D8">
        <w:t xml:space="preserve"> (ИНН </w:t>
      </w:r>
      <w:r w:rsidRPr="00D764D8">
        <w:rPr>
          <w:shd w:val="clear" w:color="auto" w:fill="FFFFFF"/>
        </w:rPr>
        <w:t>225901896661</w:t>
      </w:r>
      <w:r w:rsidR="00E3486E" w:rsidRPr="00D764D8">
        <w:t>; ОГРН</w:t>
      </w:r>
      <w:r w:rsidR="007C6086" w:rsidRPr="00D764D8">
        <w:t>ИП</w:t>
      </w:r>
      <w:r w:rsidR="00E3486E" w:rsidRPr="00D764D8">
        <w:t xml:space="preserve"> </w:t>
      </w:r>
      <w:r w:rsidR="007C6086" w:rsidRPr="00D764D8">
        <w:rPr>
          <w:shd w:val="clear" w:color="auto" w:fill="FFFFFF"/>
        </w:rPr>
        <w:t>310221033700035</w:t>
      </w:r>
      <w:r w:rsidR="00E3486E" w:rsidRPr="00D764D8">
        <w:t xml:space="preserve">) </w:t>
      </w:r>
      <w:r w:rsidR="00971E0F" w:rsidRPr="00D764D8">
        <w:t xml:space="preserve">от дальнейшего участия в открытом запросе предложений в связи с тем, что </w:t>
      </w:r>
      <w:r w:rsidR="00971E0F" w:rsidRPr="00D764D8">
        <w:rPr>
          <w:bCs/>
          <w:iCs/>
        </w:rPr>
        <w:t>предложение участника не соответс</w:t>
      </w:r>
      <w:r w:rsidR="002F0CA6" w:rsidRPr="00D764D8">
        <w:rPr>
          <w:bCs/>
          <w:iCs/>
        </w:rPr>
        <w:t>т</w:t>
      </w:r>
      <w:r w:rsidR="00971E0F" w:rsidRPr="00D764D8">
        <w:rPr>
          <w:bCs/>
          <w:iCs/>
        </w:rPr>
        <w:t xml:space="preserve">вует требованиям п. </w:t>
      </w:r>
      <w:r w:rsidR="00E3486E" w:rsidRPr="00D764D8">
        <w:rPr>
          <w:bCs/>
          <w:iCs/>
        </w:rPr>
        <w:t xml:space="preserve">2 </w:t>
      </w:r>
      <w:r w:rsidR="0077740D" w:rsidRPr="00D764D8">
        <w:rPr>
          <w:bCs/>
          <w:iCs/>
        </w:rPr>
        <w:t>«</w:t>
      </w:r>
      <w:r w:rsidR="00E3486E" w:rsidRPr="00D764D8">
        <w:t>Требования к оказанию услуг</w:t>
      </w:r>
      <w:r w:rsidR="0077740D" w:rsidRPr="00D764D8">
        <w:t>»</w:t>
      </w:r>
      <w:r w:rsidR="00E3486E" w:rsidRPr="00D764D8">
        <w:t xml:space="preserve"> </w:t>
      </w:r>
      <w:r w:rsidR="0077740D" w:rsidRPr="00D764D8">
        <w:t>Технического задания</w:t>
      </w:r>
      <w:r w:rsidR="0077740D" w:rsidRPr="00D764D8">
        <w:rPr>
          <w:b/>
        </w:rPr>
        <w:t xml:space="preserve"> </w:t>
      </w:r>
      <w:r w:rsidR="0077740D" w:rsidRPr="00D764D8">
        <w:t>(</w:t>
      </w:r>
      <w:r w:rsidR="00971E0F" w:rsidRPr="00D764D8">
        <w:rPr>
          <w:bCs/>
          <w:iCs/>
        </w:rPr>
        <w:t xml:space="preserve">Раздел </w:t>
      </w:r>
      <w:r w:rsidR="00E3486E" w:rsidRPr="00D764D8">
        <w:rPr>
          <w:bCs/>
          <w:iCs/>
        </w:rPr>
        <w:t>2</w:t>
      </w:r>
      <w:r w:rsidR="00971E0F" w:rsidRPr="00D764D8">
        <w:rPr>
          <w:bCs/>
          <w:iCs/>
        </w:rPr>
        <w:t xml:space="preserve"> Тома </w:t>
      </w:r>
      <w:r w:rsidR="00E3486E" w:rsidRPr="00D764D8">
        <w:rPr>
          <w:bCs/>
          <w:iCs/>
        </w:rPr>
        <w:t>2</w:t>
      </w:r>
      <w:r w:rsidR="00971E0F" w:rsidRPr="00D764D8">
        <w:rPr>
          <w:bCs/>
          <w:iCs/>
        </w:rPr>
        <w:t xml:space="preserve"> Закупочной документации</w:t>
      </w:r>
      <w:r w:rsidR="0077740D" w:rsidRPr="00D764D8">
        <w:rPr>
          <w:bCs/>
          <w:iCs/>
        </w:rPr>
        <w:t>)</w:t>
      </w:r>
      <w:r w:rsidR="00E221F1" w:rsidRPr="00D764D8">
        <w:rPr>
          <w:bCs/>
          <w:iCs/>
        </w:rPr>
        <w:t xml:space="preserve"> </w:t>
      </w:r>
      <w:r w:rsidR="0003041D" w:rsidRPr="00D764D8">
        <w:rPr>
          <w:bCs/>
          <w:iCs/>
        </w:rPr>
        <w:t>–</w:t>
      </w:r>
      <w:r w:rsidR="00E221F1" w:rsidRPr="00D764D8">
        <w:rPr>
          <w:bCs/>
          <w:iCs/>
        </w:rPr>
        <w:t xml:space="preserve"> </w:t>
      </w:r>
      <w:r w:rsidR="0003041D" w:rsidRPr="00D764D8">
        <w:rPr>
          <w:bCs/>
          <w:iCs/>
        </w:rPr>
        <w:t>не представлены образцы работ</w:t>
      </w:r>
      <w:r w:rsidR="000A2ADF" w:rsidRPr="00D764D8">
        <w:rPr>
          <w:bCs/>
          <w:iCs/>
        </w:rPr>
        <w:t>.</w:t>
      </w:r>
      <w:r w:rsidR="00E34011" w:rsidRPr="00D764D8">
        <w:rPr>
          <w:bCs/>
          <w:iCs/>
        </w:rPr>
        <w:t xml:space="preserve"> Участник не подтвердил фиксацию цены договора на весь срок действия договора (п. 4.6 Проекта договора).</w:t>
      </w:r>
    </w:p>
    <w:p w:rsidR="00477257" w:rsidRPr="00D764D8" w:rsidRDefault="00E34011" w:rsidP="00E34011">
      <w:pPr>
        <w:widowControl w:val="0"/>
        <w:tabs>
          <w:tab w:val="left" w:pos="993"/>
        </w:tabs>
        <w:snapToGrid w:val="0"/>
        <w:ind w:left="993"/>
        <w:jc w:val="both"/>
        <w:outlineLvl w:val="2"/>
      </w:pPr>
      <w:r w:rsidRPr="00D764D8">
        <w:rPr>
          <w:bCs/>
          <w:iCs/>
        </w:rPr>
        <w:t xml:space="preserve">Кроме того, </w:t>
      </w:r>
      <w:r w:rsidR="00477257" w:rsidRPr="00D764D8">
        <w:rPr>
          <w:bCs/>
          <w:iCs/>
        </w:rPr>
        <w:t>предложение участника не соответствует требованиям п. 5.1.6 Раздела 5 Тома 1 Закупочной документации:</w:t>
      </w:r>
    </w:p>
    <w:p w:rsidR="00477257" w:rsidRPr="004F5DB3" w:rsidRDefault="00477257" w:rsidP="00477257">
      <w:pPr>
        <w:pStyle w:val="Style23"/>
        <w:widowControl/>
        <w:numPr>
          <w:ilvl w:val="0"/>
          <w:numId w:val="34"/>
        </w:numPr>
        <w:spacing w:line="240" w:lineRule="auto"/>
        <w:ind w:left="1418" w:right="58" w:hanging="425"/>
        <w:rPr>
          <w:rStyle w:val="FontStyle128"/>
          <w:sz w:val="20"/>
          <w:szCs w:val="23"/>
        </w:rPr>
      </w:pPr>
      <w:r w:rsidRPr="004F5DB3">
        <w:rPr>
          <w:rStyle w:val="FontStyle128"/>
          <w:sz w:val="20"/>
          <w:szCs w:val="23"/>
        </w:rPr>
        <w:t xml:space="preserve">Письмо о подаче оферты </w:t>
      </w:r>
      <w:r w:rsidR="004F5DB3" w:rsidRPr="004F5DB3">
        <w:rPr>
          <w:rStyle w:val="FontStyle128"/>
          <w:sz w:val="20"/>
          <w:szCs w:val="23"/>
        </w:rPr>
        <w:t xml:space="preserve">оформлено не </w:t>
      </w:r>
      <w:r w:rsidRPr="004F5DB3">
        <w:rPr>
          <w:rStyle w:val="FontStyle128"/>
          <w:sz w:val="20"/>
          <w:szCs w:val="23"/>
        </w:rPr>
        <w:t>в соответствии с инструкциями, приведенными в Закупочной документации (Том IV)</w:t>
      </w:r>
      <w:r w:rsidR="004F5DB3" w:rsidRPr="004F5DB3">
        <w:rPr>
          <w:rStyle w:val="FontStyle128"/>
          <w:sz w:val="20"/>
          <w:szCs w:val="23"/>
        </w:rPr>
        <w:t xml:space="preserve"> (не указан срок действия оферты).</w:t>
      </w:r>
    </w:p>
    <w:p w:rsidR="00477257" w:rsidRPr="000C13A4" w:rsidRDefault="00477257" w:rsidP="00477257">
      <w:pPr>
        <w:pStyle w:val="Style23"/>
        <w:widowControl/>
        <w:spacing w:line="240" w:lineRule="auto"/>
        <w:ind w:left="993" w:right="58" w:firstLine="0"/>
        <w:rPr>
          <w:sz w:val="23"/>
          <w:szCs w:val="23"/>
        </w:rPr>
      </w:pPr>
      <w:r w:rsidRPr="000C13A4">
        <w:rPr>
          <w:rStyle w:val="FontStyle128"/>
          <w:sz w:val="23"/>
          <w:szCs w:val="23"/>
        </w:rPr>
        <w:t>Участником предоставлены документы</w:t>
      </w:r>
      <w:r w:rsidRPr="000C13A4">
        <w:rPr>
          <w:sz w:val="23"/>
          <w:szCs w:val="23"/>
        </w:rPr>
        <w:t xml:space="preserve">, не соответствующие </w:t>
      </w:r>
      <w:r w:rsidRPr="000C13A4">
        <w:rPr>
          <w:bCs/>
          <w:iCs/>
          <w:sz w:val="23"/>
          <w:szCs w:val="23"/>
        </w:rPr>
        <w:t>требованиям п. 5.2.1 Раздела 5 Тома 1 Закупочной документации</w:t>
      </w:r>
      <w:bookmarkStart w:id="0" w:name="_Toc130043628"/>
      <w:bookmarkStart w:id="1" w:name="_Toc130043639"/>
      <w:bookmarkStart w:id="2" w:name="_Toc130043640"/>
      <w:bookmarkStart w:id="3" w:name="_Toc130043643"/>
      <w:bookmarkStart w:id="4" w:name="_Toc130043645"/>
      <w:bookmarkStart w:id="5" w:name="_Toc130043647"/>
      <w:bookmarkStart w:id="6" w:name="_Toc130043650"/>
      <w:bookmarkStart w:id="7" w:name="_Toc130043659"/>
      <w:bookmarkStart w:id="8" w:name="_Toc130043667"/>
      <w:bookmarkStart w:id="9" w:name="_Toc130043675"/>
      <w:bookmarkStart w:id="10" w:name="_Toc130043711"/>
      <w:bookmarkStart w:id="11" w:name="_Toc130043718"/>
      <w:bookmarkStart w:id="12" w:name="_Toc130043719"/>
      <w:bookmarkStart w:id="13" w:name="_Hlt2284693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0C13A4">
        <w:rPr>
          <w:sz w:val="23"/>
          <w:szCs w:val="23"/>
        </w:rPr>
        <w:t>, а именно:</w:t>
      </w:r>
    </w:p>
    <w:p w:rsidR="00477257" w:rsidRPr="00F63AFD" w:rsidRDefault="004F5DB3" w:rsidP="00F63AFD">
      <w:pPr>
        <w:pStyle w:val="af3"/>
        <w:numPr>
          <w:ilvl w:val="0"/>
          <w:numId w:val="35"/>
        </w:numPr>
        <w:tabs>
          <w:tab w:val="left" w:pos="1418"/>
          <w:tab w:val="left" w:pos="7088"/>
        </w:tabs>
        <w:ind w:left="1418" w:hanging="425"/>
        <w:jc w:val="both"/>
        <w:rPr>
          <w:b/>
          <w:sz w:val="20"/>
          <w:szCs w:val="20"/>
        </w:rPr>
      </w:pPr>
      <w:r w:rsidRPr="00F63AFD">
        <w:rPr>
          <w:sz w:val="20"/>
          <w:szCs w:val="20"/>
        </w:rPr>
        <w:t xml:space="preserve">представлена заверенная Участником копия выписки из ЕГРИП по состоянию на 03.07.2014 г. В соответствии с закупочной документацией должна быть представлена копия выписки из ЕГРИП, полученной не ранее чем за один месяц </w:t>
      </w:r>
      <w:r w:rsidRPr="00F63AFD">
        <w:rPr>
          <w:rStyle w:val="FontStyle128"/>
          <w:sz w:val="20"/>
          <w:szCs w:val="20"/>
        </w:rPr>
        <w:t xml:space="preserve">до срока окончания приема заявок на участие в закупке, т.е. не ранее чем </w:t>
      </w:r>
      <w:r w:rsidR="009E21BF">
        <w:rPr>
          <w:rStyle w:val="FontStyle128"/>
          <w:sz w:val="20"/>
          <w:szCs w:val="20"/>
        </w:rPr>
        <w:t>07</w:t>
      </w:r>
      <w:r w:rsidRPr="00F63AFD">
        <w:rPr>
          <w:rStyle w:val="FontStyle128"/>
          <w:sz w:val="20"/>
          <w:szCs w:val="20"/>
        </w:rPr>
        <w:t>.</w:t>
      </w:r>
      <w:r w:rsidR="007E239C">
        <w:rPr>
          <w:rStyle w:val="FontStyle128"/>
          <w:sz w:val="20"/>
          <w:szCs w:val="20"/>
        </w:rPr>
        <w:t>10</w:t>
      </w:r>
      <w:r w:rsidRPr="00F63AFD">
        <w:rPr>
          <w:rStyle w:val="FontStyle128"/>
          <w:sz w:val="20"/>
          <w:szCs w:val="20"/>
        </w:rPr>
        <w:t>.2014 г.</w:t>
      </w:r>
    </w:p>
    <w:p w:rsidR="00477257" w:rsidRDefault="00477257" w:rsidP="00477257">
      <w:pPr>
        <w:pStyle w:val="af3"/>
        <w:tabs>
          <w:tab w:val="left" w:pos="1701"/>
          <w:tab w:val="left" w:pos="7088"/>
        </w:tabs>
        <w:ind w:left="993" w:firstLine="0"/>
        <w:jc w:val="both"/>
        <w:rPr>
          <w:sz w:val="23"/>
          <w:szCs w:val="23"/>
        </w:rPr>
      </w:pPr>
      <w:r w:rsidRPr="000C13A4">
        <w:rPr>
          <w:rStyle w:val="FontStyle128"/>
          <w:sz w:val="23"/>
          <w:szCs w:val="23"/>
        </w:rPr>
        <w:t xml:space="preserve">Участником не предоставлены документы согласно </w:t>
      </w:r>
      <w:r w:rsidRPr="000C13A4">
        <w:rPr>
          <w:bCs/>
          <w:iCs/>
          <w:sz w:val="23"/>
          <w:szCs w:val="23"/>
        </w:rPr>
        <w:t>требованиям п. 5.2.1 Раздела 5 Тома 1 Закупочной документации</w:t>
      </w:r>
      <w:r w:rsidRPr="000C13A4">
        <w:rPr>
          <w:sz w:val="23"/>
          <w:szCs w:val="23"/>
        </w:rPr>
        <w:t>, а именно:</w:t>
      </w:r>
    </w:p>
    <w:p w:rsidR="00270556" w:rsidRPr="00270556" w:rsidRDefault="00270556" w:rsidP="00F63AFD">
      <w:pPr>
        <w:numPr>
          <w:ilvl w:val="0"/>
          <w:numId w:val="34"/>
        </w:numPr>
        <w:tabs>
          <w:tab w:val="left" w:pos="1418"/>
        </w:tabs>
        <w:ind w:left="1418" w:hanging="425"/>
        <w:jc w:val="both"/>
        <w:rPr>
          <w:sz w:val="14"/>
          <w:szCs w:val="23"/>
        </w:rPr>
      </w:pPr>
      <w:r w:rsidRPr="00270556">
        <w:rPr>
          <w:rStyle w:val="FontStyle128"/>
          <w:sz w:val="20"/>
        </w:rPr>
        <w:t xml:space="preserve">Участники - резиденты РФ, применяющие специальные режимы налогообложения предоставляют - заверенные копии уведомлений ФНС России о разрешении применения специальных режимов налогообложения за два последних завершенных года и завершившийся отчетный период текущего года; </w:t>
      </w:r>
      <w:proofErr w:type="gramStart"/>
      <w:r w:rsidRPr="00270556">
        <w:rPr>
          <w:rStyle w:val="FontStyle128"/>
          <w:sz w:val="20"/>
        </w:rPr>
        <w:t xml:space="preserve">заверенные копии отчетных налоговых деклараций по применяемому специальному режиму налогообложения за два последних завершенных года и завершившийся отчетный период текущего года с обязательным наличием отметок об их приеме в инспекцию ФНС России; участники, </w:t>
      </w:r>
      <w:r w:rsidRPr="00270556">
        <w:rPr>
          <w:rStyle w:val="FontStyle128"/>
          <w:sz w:val="20"/>
        </w:rPr>
        <w:lastRenderedPageBreak/>
        <w:t>сдающие декларации в ИФНС России в электронном виде совместно с квитанциями о приеме и вводе предоставляют файл выгрузки этих деклараций в XML формате</w:t>
      </w:r>
      <w:r w:rsidR="00340C7F">
        <w:rPr>
          <w:rStyle w:val="FontStyle128"/>
          <w:sz w:val="20"/>
        </w:rPr>
        <w:t>.</w:t>
      </w:r>
      <w:proofErr w:type="gramEnd"/>
    </w:p>
    <w:p w:rsidR="00477257" w:rsidRPr="00477257" w:rsidRDefault="00477257" w:rsidP="00477257">
      <w:pPr>
        <w:tabs>
          <w:tab w:val="left" w:pos="851"/>
        </w:tabs>
        <w:ind w:left="993"/>
        <w:jc w:val="both"/>
        <w:rPr>
          <w:bCs/>
          <w:iCs/>
          <w:sz w:val="23"/>
          <w:szCs w:val="23"/>
        </w:rPr>
      </w:pPr>
      <w:r w:rsidRPr="000C13A4">
        <w:rPr>
          <w:bCs/>
          <w:iCs/>
          <w:sz w:val="23"/>
          <w:szCs w:val="23"/>
        </w:rPr>
        <w:t>В адрес участник был направлен запрос на уточнение данных и предоставление недостающих документов, ответа не поступило.</w:t>
      </w:r>
    </w:p>
    <w:p w:rsidR="0079505E" w:rsidRPr="0079505E" w:rsidRDefault="0079505E" w:rsidP="0079505E">
      <w:pPr>
        <w:widowControl w:val="0"/>
        <w:snapToGrid w:val="0"/>
        <w:ind w:left="567"/>
        <w:jc w:val="both"/>
        <w:outlineLvl w:val="2"/>
        <w:rPr>
          <w:b/>
        </w:rPr>
      </w:pPr>
      <w:r w:rsidRPr="002337B6">
        <w:rPr>
          <w:b/>
          <w:color w:val="000000"/>
        </w:rPr>
        <w:t>по Лоту №</w:t>
      </w:r>
      <w:r>
        <w:rPr>
          <w:b/>
          <w:color w:val="000000"/>
        </w:rPr>
        <w:t>2</w:t>
      </w:r>
      <w:r w:rsidRPr="002337B6">
        <w:rPr>
          <w:b/>
          <w:color w:val="000000"/>
        </w:rPr>
        <w:t xml:space="preserve">: </w:t>
      </w:r>
      <w:r w:rsidRPr="00E339CC">
        <w:rPr>
          <w:b/>
        </w:rPr>
        <w:t xml:space="preserve">«Услуги по изготовлению сувенирной продукции с фирменной </w:t>
      </w:r>
      <w:r w:rsidRPr="00261ADF">
        <w:rPr>
          <w:b/>
        </w:rPr>
        <w:t>символикой Общества» для ОАО «Алтайэнергосбыт»</w:t>
      </w:r>
    </w:p>
    <w:p w:rsidR="0079505E" w:rsidRPr="00F63AFD" w:rsidRDefault="0079505E" w:rsidP="009D4EC0">
      <w:pPr>
        <w:widowControl w:val="0"/>
        <w:numPr>
          <w:ilvl w:val="0"/>
          <w:numId w:val="38"/>
        </w:numPr>
        <w:tabs>
          <w:tab w:val="left" w:pos="993"/>
        </w:tabs>
        <w:snapToGrid w:val="0"/>
        <w:ind w:left="993" w:hanging="426"/>
        <w:jc w:val="both"/>
        <w:outlineLvl w:val="2"/>
      </w:pPr>
      <w:proofErr w:type="gramStart"/>
      <w:r w:rsidRPr="00F63AFD">
        <w:t>ООО «</w:t>
      </w:r>
      <w:r w:rsidR="000615F6" w:rsidRPr="00F63AFD">
        <w:t>Сувенир – 7 плюс</w:t>
      </w:r>
      <w:r w:rsidRPr="00F63AFD">
        <w:t>», 6</w:t>
      </w:r>
      <w:r w:rsidR="000615F6" w:rsidRPr="00F63AFD">
        <w:t>60028</w:t>
      </w:r>
      <w:r w:rsidRPr="00F63AFD">
        <w:t xml:space="preserve">, г. </w:t>
      </w:r>
      <w:r w:rsidR="000615F6" w:rsidRPr="00F63AFD">
        <w:t>Красноярск</w:t>
      </w:r>
      <w:r w:rsidRPr="00F63AFD">
        <w:t xml:space="preserve">, </w:t>
      </w:r>
      <w:r w:rsidR="000615F6" w:rsidRPr="00F63AFD">
        <w:t>ул.</w:t>
      </w:r>
      <w:r w:rsidRPr="00F63AFD">
        <w:t xml:space="preserve">  </w:t>
      </w:r>
      <w:r w:rsidR="000615F6" w:rsidRPr="00F63AFD">
        <w:t>Телевизорная</w:t>
      </w:r>
      <w:r w:rsidRPr="00F63AFD">
        <w:t xml:space="preserve">, </w:t>
      </w:r>
      <w:r w:rsidR="000615F6" w:rsidRPr="00F63AFD">
        <w:t>1</w:t>
      </w:r>
      <w:r w:rsidRPr="00F63AFD">
        <w:t xml:space="preserve"> (ИНН </w:t>
      </w:r>
      <w:r w:rsidR="000615F6" w:rsidRPr="00F63AFD">
        <w:t>2463051951</w:t>
      </w:r>
      <w:r w:rsidRPr="00F63AFD">
        <w:t xml:space="preserve">; КПП </w:t>
      </w:r>
      <w:r w:rsidR="000615F6" w:rsidRPr="00F63AFD">
        <w:t>246301001</w:t>
      </w:r>
      <w:r w:rsidRPr="00F63AFD">
        <w:t xml:space="preserve">; ОГРН </w:t>
      </w:r>
      <w:r w:rsidR="000615F6" w:rsidRPr="00F63AFD">
        <w:t>1022402133016</w:t>
      </w:r>
      <w:r w:rsidRPr="00F63AFD">
        <w:t xml:space="preserve">) от дальнейшего участия в открытом запросе предложений в связи с тем, что </w:t>
      </w:r>
      <w:r w:rsidRPr="00F63AFD">
        <w:rPr>
          <w:bCs/>
          <w:iCs/>
        </w:rPr>
        <w:t xml:space="preserve">предложение участника не соответствует требованиям п. </w:t>
      </w:r>
      <w:r w:rsidR="00F63AFD" w:rsidRPr="00F63AFD">
        <w:rPr>
          <w:bCs/>
          <w:iCs/>
        </w:rPr>
        <w:t>4.6</w:t>
      </w:r>
      <w:r w:rsidRPr="00F63AFD">
        <w:rPr>
          <w:bCs/>
          <w:iCs/>
        </w:rPr>
        <w:t xml:space="preserve"> «</w:t>
      </w:r>
      <w:r w:rsidR="00F63AFD" w:rsidRPr="00F63AFD">
        <w:rPr>
          <w:bCs/>
          <w:iCs/>
        </w:rPr>
        <w:t>Проекта договора»</w:t>
      </w:r>
      <w:r w:rsidRPr="00F63AFD">
        <w:rPr>
          <w:b/>
        </w:rPr>
        <w:t xml:space="preserve"> </w:t>
      </w:r>
      <w:r w:rsidRPr="00F63AFD">
        <w:t>(</w:t>
      </w:r>
      <w:r w:rsidRPr="00F63AFD">
        <w:rPr>
          <w:bCs/>
          <w:iCs/>
        </w:rPr>
        <w:t xml:space="preserve">Раздел </w:t>
      </w:r>
      <w:r w:rsidR="00F63AFD" w:rsidRPr="00F63AFD">
        <w:rPr>
          <w:bCs/>
          <w:iCs/>
        </w:rPr>
        <w:t>3</w:t>
      </w:r>
      <w:r w:rsidRPr="00F63AFD">
        <w:rPr>
          <w:bCs/>
          <w:iCs/>
        </w:rPr>
        <w:t xml:space="preserve"> Тома 2 Закупочной документации) -</w:t>
      </w:r>
      <w:r w:rsidR="00F63AFD" w:rsidRPr="00F63AFD">
        <w:rPr>
          <w:bCs/>
          <w:iCs/>
        </w:rPr>
        <w:t xml:space="preserve"> Участник не подтвердил фиксацию цены договора на весь срок действия договора</w:t>
      </w:r>
      <w:r w:rsidRPr="00F63AFD">
        <w:rPr>
          <w:bCs/>
          <w:iCs/>
        </w:rPr>
        <w:t>.</w:t>
      </w:r>
      <w:proofErr w:type="gramEnd"/>
    </w:p>
    <w:p w:rsidR="002F4A1C" w:rsidRPr="002337B6" w:rsidRDefault="002F4A1C" w:rsidP="00A17921">
      <w:pPr>
        <w:widowControl w:val="0"/>
        <w:numPr>
          <w:ilvl w:val="0"/>
          <w:numId w:val="7"/>
        </w:numPr>
        <w:tabs>
          <w:tab w:val="clear" w:pos="1134"/>
          <w:tab w:val="num" w:pos="993"/>
        </w:tabs>
        <w:snapToGrid w:val="0"/>
        <w:jc w:val="both"/>
        <w:outlineLvl w:val="2"/>
        <w:rPr>
          <w:b/>
          <w:i/>
        </w:rPr>
      </w:pPr>
      <w:r w:rsidRPr="002337B6">
        <w:rPr>
          <w:b/>
          <w:i/>
        </w:rPr>
        <w:t xml:space="preserve">О признании предложений </w:t>
      </w:r>
      <w:proofErr w:type="gramStart"/>
      <w:r w:rsidRPr="002337B6">
        <w:rPr>
          <w:b/>
          <w:i/>
        </w:rPr>
        <w:t>соответствующими</w:t>
      </w:r>
      <w:proofErr w:type="gramEnd"/>
      <w:r w:rsidRPr="002337B6">
        <w:rPr>
          <w:b/>
          <w:i/>
        </w:rPr>
        <w:t xml:space="preserve"> условиям </w:t>
      </w:r>
      <w:r w:rsidR="00825255" w:rsidRPr="002337B6">
        <w:rPr>
          <w:b/>
          <w:i/>
        </w:rPr>
        <w:t xml:space="preserve">открытого </w:t>
      </w:r>
      <w:r w:rsidR="009533EE" w:rsidRPr="002337B6">
        <w:rPr>
          <w:b/>
          <w:i/>
        </w:rPr>
        <w:t>запроса предложений</w:t>
      </w:r>
    </w:p>
    <w:p w:rsidR="002F4A1C" w:rsidRPr="002337B6" w:rsidRDefault="002F4A1C" w:rsidP="008D3208">
      <w:pPr>
        <w:ind w:firstLine="567"/>
        <w:jc w:val="both"/>
      </w:pPr>
      <w:r w:rsidRPr="002337B6">
        <w:t xml:space="preserve">Предложения, поступившие от </w:t>
      </w:r>
      <w:r w:rsidR="000E4B61" w:rsidRPr="002337B6">
        <w:t>у</w:t>
      </w:r>
      <w:r w:rsidR="00EB1927" w:rsidRPr="002337B6">
        <w:t>частников</w:t>
      </w:r>
      <w:r w:rsidRPr="002337B6">
        <w:t>:</w:t>
      </w:r>
    </w:p>
    <w:p w:rsidR="00F57193" w:rsidRPr="002337B6" w:rsidRDefault="0079505E" w:rsidP="008D3208">
      <w:pPr>
        <w:ind w:firstLine="567"/>
        <w:jc w:val="both"/>
      </w:pPr>
      <w:r w:rsidRPr="002337B6">
        <w:rPr>
          <w:b/>
          <w:color w:val="000000"/>
        </w:rPr>
        <w:t xml:space="preserve">по Лоту №1: </w:t>
      </w:r>
      <w:r w:rsidRPr="00E339CC">
        <w:rPr>
          <w:b/>
        </w:rPr>
        <w:t>«Услуги по изготовлению полиграфической продукции» для ОАО «Алтайэнергосбыт»</w:t>
      </w:r>
    </w:p>
    <w:p w:rsidR="00895C19" w:rsidRPr="002337B6" w:rsidRDefault="00B9669F" w:rsidP="00B95AD1">
      <w:pPr>
        <w:numPr>
          <w:ilvl w:val="0"/>
          <w:numId w:val="25"/>
        </w:numPr>
        <w:tabs>
          <w:tab w:val="left" w:pos="993"/>
        </w:tabs>
        <w:ind w:left="993" w:hanging="426"/>
        <w:jc w:val="both"/>
      </w:pPr>
      <w:r>
        <w:t xml:space="preserve">ИП </w:t>
      </w:r>
      <w:proofErr w:type="spellStart"/>
      <w:r>
        <w:t>Рудь</w:t>
      </w:r>
      <w:proofErr w:type="spellEnd"/>
      <w:r>
        <w:t xml:space="preserve"> Ирина Владимировна</w:t>
      </w:r>
      <w:r w:rsidR="000E75C5" w:rsidRPr="002337B6">
        <w:t>, 6560</w:t>
      </w:r>
      <w:r>
        <w:t>49</w:t>
      </w:r>
      <w:r w:rsidR="000E75C5" w:rsidRPr="002337B6">
        <w:t xml:space="preserve">, </w:t>
      </w:r>
      <w:proofErr w:type="spellStart"/>
      <w:r>
        <w:t>г</w:t>
      </w:r>
      <w:proofErr w:type="gramStart"/>
      <w:r>
        <w:t>.</w:t>
      </w:r>
      <w:r w:rsidR="000E75C5" w:rsidRPr="002337B6">
        <w:t>Б</w:t>
      </w:r>
      <w:proofErr w:type="gramEnd"/>
      <w:r w:rsidR="000E75C5" w:rsidRPr="002337B6">
        <w:t>арнаул</w:t>
      </w:r>
      <w:proofErr w:type="spellEnd"/>
      <w:r w:rsidR="000E75C5" w:rsidRPr="002337B6">
        <w:t xml:space="preserve">, ул. </w:t>
      </w:r>
      <w:r>
        <w:t>Короленко</w:t>
      </w:r>
      <w:r w:rsidR="000E75C5" w:rsidRPr="002337B6">
        <w:t xml:space="preserve">, </w:t>
      </w:r>
      <w:r>
        <w:t>91-7</w:t>
      </w:r>
      <w:r w:rsidR="000E75C5" w:rsidRPr="002337B6">
        <w:t xml:space="preserve"> (ИНН </w:t>
      </w:r>
      <w:r w:rsidRPr="00B9669F">
        <w:t>222100623843</w:t>
      </w:r>
      <w:r w:rsidR="000E75C5" w:rsidRPr="002337B6">
        <w:t>; ОГРН</w:t>
      </w:r>
      <w:r>
        <w:t>ИП</w:t>
      </w:r>
      <w:r w:rsidR="000E75C5" w:rsidRPr="002337B6">
        <w:t xml:space="preserve"> </w:t>
      </w:r>
      <w:r w:rsidRPr="00B9669F">
        <w:t>304222109900042</w:t>
      </w:r>
      <w:r w:rsidR="000E75C5" w:rsidRPr="002337B6">
        <w:t>)</w:t>
      </w:r>
      <w:r w:rsidR="00B06ABD" w:rsidRPr="002337B6">
        <w:rPr>
          <w:color w:val="000000"/>
        </w:rPr>
        <w:t>;</w:t>
      </w:r>
    </w:p>
    <w:p w:rsidR="00F57193" w:rsidRPr="002337B6" w:rsidRDefault="000E75C5" w:rsidP="00E93657">
      <w:pPr>
        <w:numPr>
          <w:ilvl w:val="0"/>
          <w:numId w:val="25"/>
        </w:numPr>
        <w:tabs>
          <w:tab w:val="left" w:pos="993"/>
        </w:tabs>
        <w:ind w:left="993" w:hanging="426"/>
        <w:jc w:val="both"/>
      </w:pPr>
      <w:r w:rsidRPr="002337B6">
        <w:t>ООО «</w:t>
      </w:r>
      <w:r w:rsidR="00E93657">
        <w:t>К2</w:t>
      </w:r>
      <w:r w:rsidRPr="002337B6">
        <w:t>», 656</w:t>
      </w:r>
      <w:r w:rsidR="00E93657">
        <w:t>905</w:t>
      </w:r>
      <w:r w:rsidRPr="002337B6">
        <w:t xml:space="preserve">, </w:t>
      </w:r>
      <w:proofErr w:type="spellStart"/>
      <w:r w:rsidR="00E93657">
        <w:t>г</w:t>
      </w:r>
      <w:proofErr w:type="gramStart"/>
      <w:r w:rsidR="00E93657">
        <w:t>.</w:t>
      </w:r>
      <w:r w:rsidRPr="002337B6">
        <w:t>Б</w:t>
      </w:r>
      <w:proofErr w:type="gramEnd"/>
      <w:r w:rsidRPr="002337B6">
        <w:t>арнаул</w:t>
      </w:r>
      <w:proofErr w:type="spellEnd"/>
      <w:r w:rsidRPr="002337B6">
        <w:t xml:space="preserve">, </w:t>
      </w:r>
      <w:r w:rsidR="00E93657">
        <w:t>ул</w:t>
      </w:r>
      <w:r w:rsidRPr="002337B6">
        <w:t xml:space="preserve">. </w:t>
      </w:r>
      <w:proofErr w:type="spellStart"/>
      <w:r w:rsidR="00E93657">
        <w:t>Куета</w:t>
      </w:r>
      <w:proofErr w:type="spellEnd"/>
      <w:r w:rsidRPr="002337B6">
        <w:t xml:space="preserve">, </w:t>
      </w:r>
      <w:r w:rsidR="00E93657">
        <w:t>55-</w:t>
      </w:r>
      <w:r w:rsidRPr="002337B6">
        <w:t xml:space="preserve">2 (ИНН </w:t>
      </w:r>
      <w:r w:rsidR="00E93657" w:rsidRPr="00E93657">
        <w:rPr>
          <w:color w:val="191919"/>
          <w:szCs w:val="20"/>
          <w:shd w:val="clear" w:color="auto" w:fill="FFFFFF"/>
        </w:rPr>
        <w:t>2222808473</w:t>
      </w:r>
      <w:r w:rsidRPr="002337B6">
        <w:t xml:space="preserve">; КПП </w:t>
      </w:r>
      <w:r w:rsidR="00E93657" w:rsidRPr="00E93657">
        <w:rPr>
          <w:color w:val="191919"/>
          <w:szCs w:val="20"/>
          <w:shd w:val="clear" w:color="auto" w:fill="FFFFFF"/>
        </w:rPr>
        <w:t>222201001</w:t>
      </w:r>
      <w:r w:rsidRPr="002337B6">
        <w:t xml:space="preserve">; ОГРН </w:t>
      </w:r>
      <w:r w:rsidR="00E93657" w:rsidRPr="00E93657">
        <w:rPr>
          <w:color w:val="191919"/>
          <w:szCs w:val="20"/>
          <w:shd w:val="clear" w:color="auto" w:fill="FFFFFF"/>
        </w:rPr>
        <w:t>1122223013703</w:t>
      </w:r>
      <w:r w:rsidRPr="002337B6">
        <w:t>)</w:t>
      </w:r>
      <w:r w:rsidR="006F23C3">
        <w:t>,</w:t>
      </w:r>
    </w:p>
    <w:p w:rsidR="00262ED3" w:rsidRPr="002337B6" w:rsidRDefault="0081194A" w:rsidP="00DF16A6">
      <w:pPr>
        <w:ind w:firstLine="567"/>
        <w:jc w:val="both"/>
      </w:pPr>
      <w:r w:rsidRPr="002337B6">
        <w:t>п</w:t>
      </w:r>
      <w:r w:rsidR="00262ED3" w:rsidRPr="002337B6">
        <w:t xml:space="preserve">редлагается признать удовлетворяющими основным условиям </w:t>
      </w:r>
      <w:r w:rsidR="003029E8" w:rsidRPr="002337B6">
        <w:t xml:space="preserve">открытого </w:t>
      </w:r>
      <w:r w:rsidR="000C045C" w:rsidRPr="002337B6">
        <w:t>запроса предложений</w:t>
      </w:r>
      <w:r w:rsidR="00262ED3" w:rsidRPr="002337B6">
        <w:t>. Закупочной комиссии предлагается принять данные предложения к дальнейшему рассмотрению.</w:t>
      </w:r>
    </w:p>
    <w:p w:rsidR="008F0651" w:rsidRDefault="008F0651" w:rsidP="008D3208">
      <w:pPr>
        <w:numPr>
          <w:ilvl w:val="0"/>
          <w:numId w:val="7"/>
        </w:numPr>
        <w:jc w:val="both"/>
        <w:rPr>
          <w:b/>
          <w:i/>
        </w:rPr>
      </w:pPr>
      <w:r w:rsidRPr="00B61543">
        <w:rPr>
          <w:b/>
          <w:i/>
        </w:rPr>
        <w:t xml:space="preserve">О признании открытого запроса предложений </w:t>
      </w:r>
      <w:proofErr w:type="gramStart"/>
      <w:r w:rsidRPr="00B61543">
        <w:rPr>
          <w:b/>
          <w:i/>
        </w:rPr>
        <w:t>несостоявшимся</w:t>
      </w:r>
      <w:proofErr w:type="gramEnd"/>
    </w:p>
    <w:p w:rsidR="008F0651" w:rsidRPr="00520636" w:rsidRDefault="008F0651" w:rsidP="008F0651">
      <w:pPr>
        <w:ind w:left="567"/>
        <w:jc w:val="both"/>
        <w:rPr>
          <w:b/>
        </w:rPr>
      </w:pPr>
      <w:r w:rsidRPr="008F0651">
        <w:rPr>
          <w:b/>
          <w:color w:val="000000"/>
        </w:rPr>
        <w:t xml:space="preserve">по Лоту №2: «Услуги по изготовлению сувенирной продукции с фирменной </w:t>
      </w:r>
      <w:r w:rsidRPr="00520636">
        <w:rPr>
          <w:b/>
          <w:color w:val="000000"/>
        </w:rPr>
        <w:t>символикой Общества» для ОАО «Алтайэнергосбыт»</w:t>
      </w:r>
      <w:r w:rsidRPr="00520636">
        <w:rPr>
          <w:b/>
        </w:rPr>
        <w:t>:</w:t>
      </w:r>
    </w:p>
    <w:p w:rsidR="008F0651" w:rsidRDefault="008F0651" w:rsidP="008F0651">
      <w:pPr>
        <w:ind w:left="567"/>
        <w:jc w:val="both"/>
        <w:rPr>
          <w:b/>
          <w:i/>
        </w:rPr>
      </w:pPr>
      <w:r w:rsidRPr="00520636">
        <w:t>- на основании п. 3.1</w:t>
      </w:r>
      <w:r w:rsidR="00520636" w:rsidRPr="00520636">
        <w:t>2</w:t>
      </w:r>
      <w:r w:rsidRPr="00520636">
        <w:t>.2.9. Закупочной документации открытого запроса предложений (</w:t>
      </w:r>
      <w:r w:rsidR="00520636" w:rsidRPr="00520636">
        <w:t>отказе в допуске к дальнейшему участию в запросе предложений всех Участников запроса предложений, подавших заявки на участие в закупке</w:t>
      </w:r>
      <w:r w:rsidRPr="00520636">
        <w:t>) предлагается признать открытый запрос предложений по данному лоту несостоявшимся.</w:t>
      </w:r>
    </w:p>
    <w:p w:rsidR="00262ED3" w:rsidRPr="002337B6" w:rsidRDefault="00262ED3" w:rsidP="008D3208">
      <w:pPr>
        <w:numPr>
          <w:ilvl w:val="0"/>
          <w:numId w:val="7"/>
        </w:numPr>
        <w:jc w:val="both"/>
        <w:rPr>
          <w:b/>
          <w:i/>
        </w:rPr>
      </w:pPr>
      <w:proofErr w:type="gramStart"/>
      <w:r w:rsidRPr="002337B6">
        <w:rPr>
          <w:b/>
          <w:i/>
        </w:rPr>
        <w:t xml:space="preserve">О </w:t>
      </w:r>
      <w:r w:rsidR="00B1498F" w:rsidRPr="002337B6">
        <w:rPr>
          <w:b/>
          <w:i/>
        </w:rPr>
        <w:t xml:space="preserve">предварительной </w:t>
      </w:r>
      <w:proofErr w:type="spellStart"/>
      <w:r w:rsidRPr="002337B6">
        <w:rPr>
          <w:b/>
          <w:i/>
        </w:rPr>
        <w:t>ранжировке</w:t>
      </w:r>
      <w:proofErr w:type="spellEnd"/>
      <w:r w:rsidRPr="002337B6">
        <w:rPr>
          <w:b/>
          <w:i/>
        </w:rPr>
        <w:t xml:space="preserve"> Предложений поступивших в ходе проведен</w:t>
      </w:r>
      <w:r w:rsidR="0081194A" w:rsidRPr="002337B6">
        <w:rPr>
          <w:b/>
          <w:i/>
        </w:rPr>
        <w:t xml:space="preserve">ия процедуры </w:t>
      </w:r>
      <w:r w:rsidR="000C045C" w:rsidRPr="002337B6">
        <w:rPr>
          <w:b/>
          <w:i/>
        </w:rPr>
        <w:t>открытого запроса предложений</w:t>
      </w:r>
      <w:proofErr w:type="gramEnd"/>
    </w:p>
    <w:p w:rsidR="0081194A" w:rsidRPr="002337B6" w:rsidRDefault="0081194A" w:rsidP="008D3208">
      <w:pPr>
        <w:ind w:firstLine="540"/>
        <w:jc w:val="both"/>
      </w:pPr>
      <w:r w:rsidRPr="002337B6">
        <w:t>В соответствии с критериями и условиями проведен</w:t>
      </w:r>
      <w:r w:rsidR="00DA7B37" w:rsidRPr="002337B6">
        <w:t xml:space="preserve">ия процедуры открытого </w:t>
      </w:r>
      <w:r w:rsidR="000C045C" w:rsidRPr="002337B6">
        <w:t>запроса предложений,</w:t>
      </w:r>
      <w:r w:rsidRPr="002337B6">
        <w:t xml:space="preserve"> </w:t>
      </w:r>
      <w:r w:rsidR="00792225" w:rsidRPr="002337B6">
        <w:t>н</w:t>
      </w:r>
      <w:r w:rsidRPr="002337B6">
        <w:t>а основании</w:t>
      </w:r>
      <w:r w:rsidR="00A73752" w:rsidRPr="002337B6">
        <w:t xml:space="preserve"> отчета </w:t>
      </w:r>
      <w:r w:rsidRPr="002337B6">
        <w:t>экспертно</w:t>
      </w:r>
      <w:r w:rsidR="00A73752" w:rsidRPr="002337B6">
        <w:t>й</w:t>
      </w:r>
      <w:r w:rsidR="009F6066" w:rsidRPr="002337B6">
        <w:t xml:space="preserve"> </w:t>
      </w:r>
      <w:r w:rsidR="00A73752" w:rsidRPr="002337B6">
        <w:t>группы по рассмотрению, оценке и сопоставлению</w:t>
      </w:r>
      <w:r w:rsidRPr="002337B6">
        <w:t xml:space="preserve"> поступивших предложений</w:t>
      </w:r>
      <w:r w:rsidR="00422D53" w:rsidRPr="002337B6">
        <w:t>,</w:t>
      </w:r>
      <w:r w:rsidR="00DA7B37" w:rsidRPr="002337B6">
        <w:t xml:space="preserve"> </w:t>
      </w:r>
      <w:r w:rsidR="00893FDB" w:rsidRPr="002337B6">
        <w:t>предлагается</w:t>
      </w:r>
      <w:r w:rsidR="00332DA7" w:rsidRPr="002337B6">
        <w:t xml:space="preserve"> </w:t>
      </w:r>
      <w:r w:rsidRPr="002337B6">
        <w:t>ранжировать Предложения следующим образом:</w:t>
      </w:r>
    </w:p>
    <w:p w:rsidR="00F57193" w:rsidRPr="002337B6" w:rsidRDefault="00E93657" w:rsidP="00C272F0">
      <w:pPr>
        <w:ind w:firstLine="567"/>
        <w:jc w:val="both"/>
      </w:pPr>
      <w:r w:rsidRPr="002337B6">
        <w:rPr>
          <w:b/>
          <w:color w:val="000000"/>
        </w:rPr>
        <w:t xml:space="preserve">по Лоту №1: </w:t>
      </w:r>
      <w:r w:rsidRPr="00E339CC">
        <w:rPr>
          <w:b/>
        </w:rPr>
        <w:t>«Услуги по изготовлению полиграфической продукции» для ОАО «Алтайэнергосбыт»</w:t>
      </w:r>
    </w:p>
    <w:p w:rsidR="005A23AD" w:rsidRPr="004572BA" w:rsidRDefault="00383129" w:rsidP="005A23AD">
      <w:pPr>
        <w:pStyle w:val="ad"/>
        <w:spacing w:line="240" w:lineRule="auto"/>
        <w:ind w:left="0" w:firstLine="567"/>
        <w:rPr>
          <w:b/>
          <w:sz w:val="24"/>
          <w:szCs w:val="24"/>
        </w:rPr>
      </w:pPr>
      <w:r w:rsidRPr="006F23C3">
        <w:rPr>
          <w:b/>
          <w:sz w:val="24"/>
          <w:szCs w:val="24"/>
        </w:rPr>
        <w:t>первое место:</w:t>
      </w:r>
      <w:r w:rsidRPr="006F23C3">
        <w:rPr>
          <w:sz w:val="24"/>
          <w:szCs w:val="24"/>
        </w:rPr>
        <w:t xml:space="preserve"> </w:t>
      </w:r>
      <w:r w:rsidR="00E93657" w:rsidRPr="006F23C3">
        <w:rPr>
          <w:sz w:val="24"/>
          <w:szCs w:val="24"/>
        </w:rPr>
        <w:t xml:space="preserve">ИП </w:t>
      </w:r>
      <w:proofErr w:type="spellStart"/>
      <w:r w:rsidR="00E93657" w:rsidRPr="006F23C3">
        <w:rPr>
          <w:sz w:val="24"/>
          <w:szCs w:val="24"/>
        </w:rPr>
        <w:t>Рудь</w:t>
      </w:r>
      <w:proofErr w:type="spellEnd"/>
      <w:r w:rsidR="00E93657" w:rsidRPr="006F23C3">
        <w:rPr>
          <w:sz w:val="24"/>
          <w:szCs w:val="24"/>
        </w:rPr>
        <w:t xml:space="preserve"> Ирина Владимировна, 656049, </w:t>
      </w:r>
      <w:proofErr w:type="spellStart"/>
      <w:r w:rsidR="00E93657" w:rsidRPr="006F23C3">
        <w:rPr>
          <w:sz w:val="24"/>
          <w:szCs w:val="24"/>
        </w:rPr>
        <w:t>г</w:t>
      </w:r>
      <w:proofErr w:type="gramStart"/>
      <w:r w:rsidR="00E93657" w:rsidRPr="006F23C3">
        <w:rPr>
          <w:sz w:val="24"/>
          <w:szCs w:val="24"/>
        </w:rPr>
        <w:t>.Б</w:t>
      </w:r>
      <w:proofErr w:type="gramEnd"/>
      <w:r w:rsidR="00E93657" w:rsidRPr="006F23C3">
        <w:rPr>
          <w:sz w:val="24"/>
          <w:szCs w:val="24"/>
        </w:rPr>
        <w:t>арнаул</w:t>
      </w:r>
      <w:proofErr w:type="spellEnd"/>
      <w:r w:rsidR="00E93657" w:rsidRPr="006F23C3">
        <w:rPr>
          <w:sz w:val="24"/>
          <w:szCs w:val="24"/>
        </w:rPr>
        <w:t>, ул. Короленко, 91-7 (ИНН 222100623843; ОГРНИП 304222109900042)</w:t>
      </w:r>
      <w:r w:rsidRPr="006F23C3">
        <w:rPr>
          <w:sz w:val="24"/>
          <w:szCs w:val="24"/>
        </w:rPr>
        <w:t>, предложение на оказание услуг о</w:t>
      </w:r>
      <w:r w:rsidRPr="006F23C3">
        <w:rPr>
          <w:bCs/>
          <w:sz w:val="24"/>
          <w:szCs w:val="24"/>
        </w:rPr>
        <w:t>бщей стоимостью</w:t>
      </w:r>
      <w:r w:rsidR="00E93657" w:rsidRPr="006F23C3">
        <w:rPr>
          <w:bCs/>
          <w:sz w:val="24"/>
          <w:szCs w:val="24"/>
        </w:rPr>
        <w:t xml:space="preserve"> </w:t>
      </w:r>
      <w:r w:rsidR="005A23AD" w:rsidRPr="006F23C3">
        <w:rPr>
          <w:bCs/>
          <w:sz w:val="24"/>
          <w:szCs w:val="24"/>
        </w:rPr>
        <w:t xml:space="preserve"> </w:t>
      </w:r>
      <w:r w:rsidR="00E93657" w:rsidRPr="006F23C3">
        <w:rPr>
          <w:bCs/>
          <w:sz w:val="24"/>
          <w:szCs w:val="24"/>
        </w:rPr>
        <w:t>718</w:t>
      </w:r>
      <w:r w:rsidR="005A23AD" w:rsidRPr="006F23C3">
        <w:rPr>
          <w:bCs/>
          <w:sz w:val="24"/>
          <w:szCs w:val="24"/>
        </w:rPr>
        <w:t xml:space="preserve"> </w:t>
      </w:r>
      <w:r w:rsidR="00E93657" w:rsidRPr="006F23C3">
        <w:rPr>
          <w:bCs/>
          <w:sz w:val="24"/>
          <w:szCs w:val="24"/>
        </w:rPr>
        <w:t>600</w:t>
      </w:r>
      <w:r w:rsidR="005A23AD" w:rsidRPr="006F23C3">
        <w:rPr>
          <w:bCs/>
          <w:sz w:val="24"/>
          <w:szCs w:val="24"/>
        </w:rPr>
        <w:t>,</w:t>
      </w:r>
      <w:r w:rsidR="00E93657" w:rsidRPr="006F23C3">
        <w:rPr>
          <w:bCs/>
          <w:sz w:val="24"/>
          <w:szCs w:val="24"/>
        </w:rPr>
        <w:t>00</w:t>
      </w:r>
      <w:r w:rsidR="005A23AD" w:rsidRPr="006F23C3">
        <w:rPr>
          <w:bCs/>
          <w:sz w:val="24"/>
          <w:szCs w:val="24"/>
        </w:rPr>
        <w:t xml:space="preserve"> руб. без НДС. </w:t>
      </w:r>
      <w:r w:rsidR="006F23C3" w:rsidRPr="006F23C3">
        <w:rPr>
          <w:bCs/>
          <w:sz w:val="24"/>
          <w:szCs w:val="24"/>
        </w:rPr>
        <w:t xml:space="preserve">Срок оказания услуг: </w:t>
      </w:r>
      <w:r w:rsidR="006F23C3" w:rsidRPr="006F23C3">
        <w:rPr>
          <w:sz w:val="24"/>
          <w:szCs w:val="24"/>
        </w:rPr>
        <w:t>с 01.01.2015г. по  31.12.2015г.</w:t>
      </w:r>
      <w:r w:rsidR="006F23C3" w:rsidRPr="006F23C3">
        <w:rPr>
          <w:bCs/>
          <w:sz w:val="24"/>
          <w:szCs w:val="24"/>
        </w:rPr>
        <w:t xml:space="preserve"> Условия оплаты: в течение 30 календарных дней </w:t>
      </w:r>
      <w:proofErr w:type="gramStart"/>
      <w:r w:rsidR="006F23C3" w:rsidRPr="006F23C3">
        <w:rPr>
          <w:bCs/>
          <w:sz w:val="24"/>
          <w:szCs w:val="24"/>
        </w:rPr>
        <w:t>с даты подписания</w:t>
      </w:r>
      <w:proofErr w:type="gramEnd"/>
      <w:r w:rsidR="006F23C3" w:rsidRPr="006F23C3">
        <w:rPr>
          <w:bCs/>
          <w:sz w:val="24"/>
          <w:szCs w:val="24"/>
        </w:rPr>
        <w:t xml:space="preserve"> Заказчиком акта приемки оказанных услуг на основании выставленных</w:t>
      </w:r>
      <w:r w:rsidR="006F23C3" w:rsidRPr="006F23C3">
        <w:rPr>
          <w:sz w:val="24"/>
          <w:szCs w:val="24"/>
        </w:rPr>
        <w:t xml:space="preserve"> </w:t>
      </w:r>
      <w:r w:rsidR="006F23C3" w:rsidRPr="006F23C3">
        <w:rPr>
          <w:bCs/>
          <w:sz w:val="24"/>
          <w:szCs w:val="24"/>
        </w:rPr>
        <w:t>оригиналов счета и документов, подтверждающих факт оказания услуги.</w:t>
      </w:r>
      <w:r w:rsidR="005A23AD" w:rsidRPr="006F23C3">
        <w:rPr>
          <w:sz w:val="24"/>
          <w:szCs w:val="24"/>
        </w:rPr>
        <w:t xml:space="preserve"> Итоговое значение по неценовой и ценовой предпочтительности с учетом значимости – </w:t>
      </w:r>
      <w:r w:rsidR="0051475F" w:rsidRPr="004572BA">
        <w:rPr>
          <w:sz w:val="24"/>
          <w:szCs w:val="24"/>
        </w:rPr>
        <w:t>2</w:t>
      </w:r>
      <w:r w:rsidR="002F450F" w:rsidRPr="004572BA">
        <w:rPr>
          <w:sz w:val="24"/>
          <w:szCs w:val="24"/>
        </w:rPr>
        <w:t>,6</w:t>
      </w:r>
      <w:r w:rsidR="0051475F" w:rsidRPr="004572BA">
        <w:rPr>
          <w:sz w:val="24"/>
          <w:szCs w:val="24"/>
        </w:rPr>
        <w:t>3</w:t>
      </w:r>
      <w:r w:rsidR="005A23AD" w:rsidRPr="004572BA">
        <w:rPr>
          <w:sz w:val="24"/>
          <w:szCs w:val="24"/>
        </w:rPr>
        <w:t xml:space="preserve"> балла.</w:t>
      </w:r>
    </w:p>
    <w:p w:rsidR="00383129" w:rsidRPr="00E93657" w:rsidRDefault="00383129" w:rsidP="00E93657">
      <w:pPr>
        <w:pStyle w:val="ad"/>
        <w:spacing w:line="240" w:lineRule="auto"/>
        <w:ind w:left="0" w:firstLine="567"/>
        <w:rPr>
          <w:sz w:val="24"/>
          <w:szCs w:val="24"/>
        </w:rPr>
      </w:pPr>
      <w:r w:rsidRPr="004572BA">
        <w:rPr>
          <w:b/>
          <w:sz w:val="24"/>
          <w:szCs w:val="24"/>
        </w:rPr>
        <w:t>второе место:</w:t>
      </w:r>
      <w:r w:rsidRPr="004572BA">
        <w:rPr>
          <w:sz w:val="24"/>
          <w:szCs w:val="24"/>
        </w:rPr>
        <w:t xml:space="preserve"> </w:t>
      </w:r>
      <w:r w:rsidR="00E93657" w:rsidRPr="004572BA">
        <w:rPr>
          <w:sz w:val="24"/>
          <w:szCs w:val="24"/>
        </w:rPr>
        <w:t>ООО «К</w:t>
      </w:r>
      <w:proofErr w:type="gramStart"/>
      <w:r w:rsidR="00E93657" w:rsidRPr="004572BA">
        <w:rPr>
          <w:sz w:val="24"/>
          <w:szCs w:val="24"/>
        </w:rPr>
        <w:t>2</w:t>
      </w:r>
      <w:proofErr w:type="gramEnd"/>
      <w:r w:rsidR="00E93657" w:rsidRPr="004572BA">
        <w:rPr>
          <w:sz w:val="24"/>
          <w:szCs w:val="24"/>
        </w:rPr>
        <w:t>», 656905, г.</w:t>
      </w:r>
      <w:r w:rsidR="00162335" w:rsidRPr="004572BA">
        <w:rPr>
          <w:sz w:val="24"/>
          <w:szCs w:val="24"/>
        </w:rPr>
        <w:t xml:space="preserve"> </w:t>
      </w:r>
      <w:r w:rsidR="00E93657" w:rsidRPr="004572BA">
        <w:rPr>
          <w:sz w:val="24"/>
          <w:szCs w:val="24"/>
        </w:rPr>
        <w:t xml:space="preserve">Барнаул, ул. </w:t>
      </w:r>
      <w:proofErr w:type="spellStart"/>
      <w:r w:rsidR="00E93657" w:rsidRPr="004572BA">
        <w:rPr>
          <w:sz w:val="24"/>
          <w:szCs w:val="24"/>
        </w:rPr>
        <w:t>Куета</w:t>
      </w:r>
      <w:proofErr w:type="spellEnd"/>
      <w:r w:rsidR="00E93657" w:rsidRPr="004572BA">
        <w:rPr>
          <w:sz w:val="24"/>
          <w:szCs w:val="24"/>
        </w:rPr>
        <w:t xml:space="preserve">, 55-2 (ИНН </w:t>
      </w:r>
      <w:r w:rsidR="00E93657" w:rsidRPr="004572BA">
        <w:rPr>
          <w:color w:val="191919"/>
          <w:sz w:val="24"/>
          <w:szCs w:val="24"/>
          <w:shd w:val="clear" w:color="auto" w:fill="FFFFFF"/>
        </w:rPr>
        <w:t>2222808473</w:t>
      </w:r>
      <w:r w:rsidR="00E93657" w:rsidRPr="004572BA">
        <w:rPr>
          <w:sz w:val="24"/>
          <w:szCs w:val="24"/>
        </w:rPr>
        <w:t xml:space="preserve">; КПП </w:t>
      </w:r>
      <w:r w:rsidR="00E93657" w:rsidRPr="004572BA">
        <w:rPr>
          <w:color w:val="191919"/>
          <w:sz w:val="24"/>
          <w:szCs w:val="24"/>
          <w:shd w:val="clear" w:color="auto" w:fill="FFFFFF"/>
        </w:rPr>
        <w:t>222201001</w:t>
      </w:r>
      <w:r w:rsidR="00E93657" w:rsidRPr="004572BA">
        <w:rPr>
          <w:sz w:val="24"/>
          <w:szCs w:val="24"/>
        </w:rPr>
        <w:t xml:space="preserve">; ОГРН </w:t>
      </w:r>
      <w:r w:rsidR="00E93657" w:rsidRPr="004572BA">
        <w:rPr>
          <w:color w:val="191919"/>
          <w:sz w:val="24"/>
          <w:szCs w:val="24"/>
          <w:shd w:val="clear" w:color="auto" w:fill="FFFFFF"/>
        </w:rPr>
        <w:t>1122223013703</w:t>
      </w:r>
      <w:r w:rsidR="00E93657" w:rsidRPr="004572BA">
        <w:rPr>
          <w:sz w:val="24"/>
          <w:szCs w:val="24"/>
        </w:rPr>
        <w:t>)</w:t>
      </w:r>
      <w:r w:rsidRPr="004572BA">
        <w:rPr>
          <w:sz w:val="24"/>
          <w:szCs w:val="24"/>
        </w:rPr>
        <w:t>, предложение на оказание услуг о</w:t>
      </w:r>
      <w:r w:rsidRPr="004572BA">
        <w:rPr>
          <w:bCs/>
          <w:sz w:val="24"/>
          <w:szCs w:val="24"/>
        </w:rPr>
        <w:t>бщей стоимостью</w:t>
      </w:r>
      <w:r w:rsidR="00FB2738" w:rsidRPr="004572BA">
        <w:rPr>
          <w:bCs/>
          <w:sz w:val="24"/>
          <w:szCs w:val="24"/>
        </w:rPr>
        <w:t xml:space="preserve"> </w:t>
      </w:r>
      <w:r w:rsidR="006F2F45" w:rsidRPr="004572BA">
        <w:rPr>
          <w:bCs/>
          <w:sz w:val="24"/>
          <w:szCs w:val="24"/>
        </w:rPr>
        <w:t xml:space="preserve"> </w:t>
      </w:r>
      <w:r w:rsidR="00FB2738" w:rsidRPr="004572BA">
        <w:rPr>
          <w:bCs/>
          <w:sz w:val="24"/>
          <w:szCs w:val="24"/>
        </w:rPr>
        <w:t>714</w:t>
      </w:r>
      <w:r w:rsidR="0051475F" w:rsidRPr="004572BA">
        <w:rPr>
          <w:bCs/>
          <w:sz w:val="24"/>
          <w:szCs w:val="24"/>
          <w:lang w:val="en-US"/>
        </w:rPr>
        <w:t> </w:t>
      </w:r>
      <w:r w:rsidR="00FB2738" w:rsidRPr="004572BA">
        <w:rPr>
          <w:bCs/>
          <w:sz w:val="24"/>
          <w:szCs w:val="24"/>
        </w:rPr>
        <w:t>911</w:t>
      </w:r>
      <w:r w:rsidR="006F2F45" w:rsidRPr="004572BA">
        <w:rPr>
          <w:bCs/>
          <w:sz w:val="24"/>
          <w:szCs w:val="24"/>
        </w:rPr>
        <w:t xml:space="preserve">,00 руб. без НДС. </w:t>
      </w:r>
      <w:r w:rsidR="00FB2738" w:rsidRPr="004572BA">
        <w:rPr>
          <w:bCs/>
          <w:sz w:val="24"/>
        </w:rPr>
        <w:t xml:space="preserve">Срок оказания услуг: </w:t>
      </w:r>
      <w:r w:rsidR="00FB2738" w:rsidRPr="004572BA">
        <w:rPr>
          <w:sz w:val="24"/>
        </w:rPr>
        <w:t>с 10.01.2015г. по  30.12.2015г</w:t>
      </w:r>
      <w:r w:rsidR="00FB2738" w:rsidRPr="004572BA">
        <w:rPr>
          <w:bCs/>
          <w:sz w:val="24"/>
        </w:rPr>
        <w:t>.</w:t>
      </w:r>
      <w:r w:rsidR="00FB2738" w:rsidRPr="004572BA">
        <w:rPr>
          <w:sz w:val="24"/>
        </w:rPr>
        <w:t xml:space="preserve"> </w:t>
      </w:r>
      <w:r w:rsidR="00FB2738" w:rsidRPr="004572BA">
        <w:rPr>
          <w:bCs/>
          <w:sz w:val="24"/>
        </w:rPr>
        <w:t xml:space="preserve">Условия оплаты: в течение 30 календарных дней </w:t>
      </w:r>
      <w:proofErr w:type="gramStart"/>
      <w:r w:rsidR="00FB2738" w:rsidRPr="004572BA">
        <w:rPr>
          <w:bCs/>
          <w:sz w:val="24"/>
        </w:rPr>
        <w:t>с даты подписания</w:t>
      </w:r>
      <w:proofErr w:type="gramEnd"/>
      <w:r w:rsidR="00FB2738" w:rsidRPr="004572BA">
        <w:rPr>
          <w:bCs/>
          <w:sz w:val="24"/>
        </w:rPr>
        <w:t xml:space="preserve"> Заказчиком акта приемки оказанных услуг на основании выставленных</w:t>
      </w:r>
      <w:r w:rsidR="00FB2738" w:rsidRPr="004572BA">
        <w:rPr>
          <w:sz w:val="24"/>
        </w:rPr>
        <w:t xml:space="preserve"> </w:t>
      </w:r>
      <w:r w:rsidR="00FB2738" w:rsidRPr="004572BA">
        <w:rPr>
          <w:bCs/>
          <w:sz w:val="24"/>
        </w:rPr>
        <w:t>оригиналов счета и документов, подтверждающих факт оказания услуги.</w:t>
      </w:r>
      <w:r w:rsidR="006F2F45" w:rsidRPr="004572BA">
        <w:rPr>
          <w:bCs/>
          <w:sz w:val="24"/>
          <w:szCs w:val="24"/>
        </w:rPr>
        <w:t xml:space="preserve"> Итоговое значение по неценовой и ценовой предпочтительности с учетом значимости – </w:t>
      </w:r>
      <w:r w:rsidR="0051475F" w:rsidRPr="004572BA">
        <w:rPr>
          <w:bCs/>
          <w:sz w:val="24"/>
          <w:szCs w:val="24"/>
        </w:rPr>
        <w:t>2</w:t>
      </w:r>
      <w:r w:rsidR="002F450F" w:rsidRPr="004572BA">
        <w:rPr>
          <w:bCs/>
          <w:sz w:val="24"/>
          <w:szCs w:val="24"/>
        </w:rPr>
        <w:t>,</w:t>
      </w:r>
      <w:r w:rsidR="0051475F" w:rsidRPr="004572BA">
        <w:rPr>
          <w:bCs/>
          <w:sz w:val="24"/>
          <w:szCs w:val="24"/>
        </w:rPr>
        <w:t>40</w:t>
      </w:r>
      <w:r w:rsidR="006F2F45" w:rsidRPr="004572BA">
        <w:rPr>
          <w:bCs/>
          <w:sz w:val="24"/>
          <w:szCs w:val="24"/>
        </w:rPr>
        <w:t xml:space="preserve"> балла.</w:t>
      </w:r>
    </w:p>
    <w:p w:rsidR="005F684F" w:rsidRPr="00F06167" w:rsidRDefault="00F93B31" w:rsidP="008D3208">
      <w:pPr>
        <w:pStyle w:val="a7"/>
        <w:widowControl w:val="0"/>
        <w:spacing w:after="0" w:line="240" w:lineRule="auto"/>
        <w:ind w:firstLine="540"/>
        <w:rPr>
          <w:b/>
          <w:i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6</w:t>
      </w:r>
      <w:r w:rsidR="0064052D" w:rsidRPr="00F06167">
        <w:rPr>
          <w:b/>
          <w:bCs/>
          <w:i/>
          <w:iCs/>
          <w:sz w:val="24"/>
          <w:szCs w:val="24"/>
        </w:rPr>
        <w:t xml:space="preserve">. </w:t>
      </w:r>
      <w:r w:rsidR="005F684F" w:rsidRPr="00F06167">
        <w:rPr>
          <w:b/>
          <w:bCs/>
          <w:i/>
          <w:iCs/>
          <w:sz w:val="24"/>
          <w:szCs w:val="24"/>
        </w:rPr>
        <w:t>О</w:t>
      </w:r>
      <w:r w:rsidR="006C3E96" w:rsidRPr="00F06167">
        <w:rPr>
          <w:b/>
          <w:bCs/>
          <w:i/>
          <w:iCs/>
          <w:sz w:val="24"/>
          <w:szCs w:val="24"/>
        </w:rPr>
        <w:t xml:space="preserve"> проведении процедуры переторжки</w:t>
      </w:r>
    </w:p>
    <w:p w:rsidR="009C2E91" w:rsidRDefault="009C2E91" w:rsidP="008D3208">
      <w:pPr>
        <w:ind w:firstLine="540"/>
        <w:jc w:val="both"/>
      </w:pPr>
      <w:r w:rsidRPr="002337B6">
        <w:rPr>
          <w:b/>
          <w:color w:val="000000"/>
        </w:rPr>
        <w:lastRenderedPageBreak/>
        <w:t xml:space="preserve">по Лоту №1: </w:t>
      </w:r>
      <w:r w:rsidRPr="00E339CC">
        <w:rPr>
          <w:b/>
        </w:rPr>
        <w:t>«Услуги по изготовлению полиграфической продукции» для ОАО «Алтайэнергосбыт»</w:t>
      </w:r>
    </w:p>
    <w:p w:rsidR="009F2C5B" w:rsidRPr="00F06167" w:rsidRDefault="009F2C5B" w:rsidP="008D3208">
      <w:pPr>
        <w:ind w:firstLine="540"/>
        <w:jc w:val="both"/>
      </w:pPr>
      <w:r w:rsidRPr="00F06167">
        <w:t xml:space="preserve">На основании </w:t>
      </w:r>
      <w:r w:rsidR="000353F3" w:rsidRPr="00F06167">
        <w:t xml:space="preserve">отчета </w:t>
      </w:r>
      <w:r w:rsidR="00592414" w:rsidRPr="00F06167">
        <w:t xml:space="preserve">экспертной группы </w:t>
      </w:r>
      <w:r w:rsidRPr="00F06167">
        <w:t xml:space="preserve">предлагается </w:t>
      </w:r>
      <w:r w:rsidR="00592414" w:rsidRPr="00F06167">
        <w:t xml:space="preserve">провести процедуру заочной переторжки среди </w:t>
      </w:r>
      <w:r w:rsidR="005C0001" w:rsidRPr="00F06167">
        <w:t>Участников запроса предложений, заявки, которых признаны соответствующими условиям открытого запроса предложений.</w:t>
      </w:r>
    </w:p>
    <w:p w:rsidR="002827D0" w:rsidRPr="00F06167" w:rsidRDefault="002827D0" w:rsidP="008D3208">
      <w:pPr>
        <w:widowControl w:val="0"/>
        <w:jc w:val="both"/>
        <w:outlineLvl w:val="1"/>
        <w:rPr>
          <w:b/>
          <w:caps/>
        </w:rPr>
      </w:pPr>
    </w:p>
    <w:p w:rsidR="002F4A1C" w:rsidRPr="00F06167" w:rsidRDefault="002F4A1C" w:rsidP="008D3208">
      <w:pPr>
        <w:widowControl w:val="0"/>
        <w:jc w:val="both"/>
        <w:outlineLvl w:val="1"/>
        <w:rPr>
          <w:b/>
          <w:caps/>
        </w:rPr>
      </w:pPr>
      <w:r w:rsidRPr="00F06167">
        <w:rPr>
          <w:b/>
          <w:caps/>
        </w:rPr>
        <w:t>РЕШИЛИ:</w:t>
      </w:r>
    </w:p>
    <w:p w:rsidR="002F4A1C" w:rsidRPr="00F06167" w:rsidRDefault="009820FF" w:rsidP="008D3208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F06167">
        <w:t xml:space="preserve">Принять к сведению </w:t>
      </w:r>
      <w:r w:rsidR="002F4A1C" w:rsidRPr="00F06167">
        <w:t xml:space="preserve">Отчет </w:t>
      </w:r>
      <w:r w:rsidR="00D6155B" w:rsidRPr="00F06167">
        <w:t xml:space="preserve">экспертной группы </w:t>
      </w:r>
      <w:r w:rsidR="00C70284" w:rsidRPr="00F06167">
        <w:t>по</w:t>
      </w:r>
      <w:r w:rsidR="002F4A1C" w:rsidRPr="00F06167">
        <w:t xml:space="preserve"> оценке Предложений.</w:t>
      </w:r>
    </w:p>
    <w:p w:rsidR="00F57193" w:rsidRPr="001C3076" w:rsidRDefault="00971773" w:rsidP="00366805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1C3076">
        <w:t xml:space="preserve">Отклонить заявки: </w:t>
      </w:r>
      <w:proofErr w:type="gramStart"/>
      <w:r w:rsidRPr="001C3076">
        <w:t xml:space="preserve">ИП Риттер Сергей Иосифович, г. Барнаул (по Лоту №1, №2) от дальнейшего участия в открытом запросе предложений в связи с тем, что </w:t>
      </w:r>
      <w:r w:rsidRPr="001C3076">
        <w:rPr>
          <w:bCs/>
          <w:iCs/>
        </w:rPr>
        <w:t xml:space="preserve">предложение участника </w:t>
      </w:r>
      <w:r w:rsidRPr="001C3076">
        <w:t xml:space="preserve">не соответствует требованиям </w:t>
      </w:r>
      <w:r w:rsidR="002E36E8" w:rsidRPr="001C3076">
        <w:t xml:space="preserve">п. 2 </w:t>
      </w:r>
      <w:r w:rsidRPr="001C3076">
        <w:t>Технического задания</w:t>
      </w:r>
      <w:r w:rsidR="00366805" w:rsidRPr="001C3076">
        <w:t xml:space="preserve"> (</w:t>
      </w:r>
      <w:r w:rsidR="00366805" w:rsidRPr="001C3076">
        <w:rPr>
          <w:bCs/>
          <w:iCs/>
        </w:rPr>
        <w:t>Раздел 2 Тома 2 Закупочной документации</w:t>
      </w:r>
      <w:r w:rsidR="00366805" w:rsidRPr="001C3076">
        <w:t xml:space="preserve">), требованиям </w:t>
      </w:r>
      <w:r w:rsidR="00366805" w:rsidRPr="001C3076">
        <w:rPr>
          <w:bCs/>
          <w:iCs/>
        </w:rPr>
        <w:t>п. 4.6 «Проекта договора»</w:t>
      </w:r>
      <w:r w:rsidR="00366805" w:rsidRPr="001C3076">
        <w:rPr>
          <w:b/>
        </w:rPr>
        <w:t xml:space="preserve"> </w:t>
      </w:r>
      <w:r w:rsidR="00366805" w:rsidRPr="001C3076">
        <w:t>(</w:t>
      </w:r>
      <w:r w:rsidR="00366805" w:rsidRPr="001C3076">
        <w:rPr>
          <w:bCs/>
          <w:iCs/>
        </w:rPr>
        <w:t>Раздел 3 Тома 2 Закупочной документации)</w:t>
      </w:r>
      <w:r w:rsidR="002E36E8" w:rsidRPr="001C3076">
        <w:t xml:space="preserve">, требованиям </w:t>
      </w:r>
      <w:r w:rsidR="002E36E8" w:rsidRPr="001C3076">
        <w:rPr>
          <w:bCs/>
          <w:iCs/>
          <w:sz w:val="23"/>
          <w:szCs w:val="23"/>
        </w:rPr>
        <w:t>п. 5.1.6 и п. 5.2.1 Раздела 5 Тома 1 Закупочной документации</w:t>
      </w:r>
      <w:proofErr w:type="gramEnd"/>
      <w:r w:rsidR="002E36E8" w:rsidRPr="001C3076">
        <w:rPr>
          <w:bCs/>
          <w:iCs/>
          <w:sz w:val="23"/>
          <w:szCs w:val="23"/>
        </w:rPr>
        <w:t xml:space="preserve">; </w:t>
      </w:r>
      <w:r w:rsidR="00BB469A" w:rsidRPr="001C3076">
        <w:t>ООО «Сувенир – 7 плюс»</w:t>
      </w:r>
      <w:r w:rsidR="00366805" w:rsidRPr="001C3076">
        <w:t>,</w:t>
      </w:r>
      <w:r w:rsidR="00BB469A" w:rsidRPr="001C3076">
        <w:t xml:space="preserve"> г. Красноярск</w:t>
      </w:r>
      <w:r w:rsidR="00366805" w:rsidRPr="001C3076">
        <w:t xml:space="preserve"> (по Лоту №2</w:t>
      </w:r>
      <w:r w:rsidR="00BB469A" w:rsidRPr="001C3076">
        <w:t xml:space="preserve">), </w:t>
      </w:r>
      <w:r w:rsidR="00366805" w:rsidRPr="001C3076">
        <w:t xml:space="preserve">от дальнейшего участия в открытом запросе предложений в связи с тем, что </w:t>
      </w:r>
      <w:r w:rsidR="00366805" w:rsidRPr="001C3076">
        <w:rPr>
          <w:bCs/>
          <w:iCs/>
        </w:rPr>
        <w:t xml:space="preserve">предложение участника </w:t>
      </w:r>
      <w:r w:rsidR="00366805" w:rsidRPr="001C3076">
        <w:t xml:space="preserve">не соответствует требованиям </w:t>
      </w:r>
      <w:r w:rsidR="00366805" w:rsidRPr="001C3076">
        <w:rPr>
          <w:bCs/>
          <w:iCs/>
        </w:rPr>
        <w:t>п. 4.6 «Проекта договора»</w:t>
      </w:r>
      <w:r w:rsidR="00366805" w:rsidRPr="001C3076">
        <w:rPr>
          <w:b/>
        </w:rPr>
        <w:t xml:space="preserve"> </w:t>
      </w:r>
      <w:r w:rsidR="00366805" w:rsidRPr="001C3076">
        <w:t>(</w:t>
      </w:r>
      <w:r w:rsidR="00366805" w:rsidRPr="001C3076">
        <w:rPr>
          <w:bCs/>
          <w:iCs/>
        </w:rPr>
        <w:t>Раздел 3 Тома 2 Закупочной документации).</w:t>
      </w:r>
    </w:p>
    <w:p w:rsidR="002F4A1C" w:rsidRDefault="002F4A1C" w:rsidP="002D0E77">
      <w:pPr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F06167">
        <w:t>Признать Предложения</w:t>
      </w:r>
      <w:r w:rsidR="00892B66" w:rsidRPr="00F06167">
        <w:t>:</w:t>
      </w:r>
      <w:r w:rsidR="002D0E77">
        <w:t xml:space="preserve"> </w:t>
      </w:r>
      <w:r w:rsidR="005B545E">
        <w:t xml:space="preserve">ИП </w:t>
      </w:r>
      <w:proofErr w:type="spellStart"/>
      <w:r w:rsidR="005B545E">
        <w:t>Рудь</w:t>
      </w:r>
      <w:proofErr w:type="spellEnd"/>
      <w:r w:rsidR="005B545E">
        <w:t xml:space="preserve"> Ирина Владимировна</w:t>
      </w:r>
      <w:r w:rsidR="00971773">
        <w:t xml:space="preserve">, </w:t>
      </w:r>
      <w:r w:rsidR="00472A56" w:rsidRPr="0000111F">
        <w:t>Барнаул</w:t>
      </w:r>
      <w:r w:rsidR="00971773">
        <w:t xml:space="preserve"> (</w:t>
      </w:r>
      <w:r w:rsidR="00971773" w:rsidRPr="002D0E77">
        <w:rPr>
          <w:color w:val="000000"/>
        </w:rPr>
        <w:t>по Лоту №1</w:t>
      </w:r>
      <w:r w:rsidR="00971773">
        <w:t>),</w:t>
      </w:r>
      <w:r w:rsidR="00472A56" w:rsidRPr="0000111F">
        <w:t xml:space="preserve"> </w:t>
      </w:r>
      <w:r w:rsidR="005B545E" w:rsidRPr="002337B6">
        <w:t>ООО «</w:t>
      </w:r>
      <w:r w:rsidR="005B545E">
        <w:t>К</w:t>
      </w:r>
      <w:proofErr w:type="gramStart"/>
      <w:r w:rsidR="005B545E">
        <w:t>2</w:t>
      </w:r>
      <w:proofErr w:type="gramEnd"/>
      <w:r w:rsidR="005B545E" w:rsidRPr="002337B6">
        <w:t>»</w:t>
      </w:r>
      <w:r w:rsidR="00971773">
        <w:t>,</w:t>
      </w:r>
      <w:r w:rsidR="00472A56" w:rsidRPr="0000111F">
        <w:t xml:space="preserve"> Барнаул</w:t>
      </w:r>
      <w:r w:rsidR="00971773">
        <w:t xml:space="preserve"> (</w:t>
      </w:r>
      <w:r w:rsidR="00971773" w:rsidRPr="002D0E77">
        <w:rPr>
          <w:color w:val="000000"/>
        </w:rPr>
        <w:t>по Лоту №1</w:t>
      </w:r>
      <w:r w:rsidR="00971773">
        <w:t>)</w:t>
      </w:r>
      <w:r w:rsidR="00472A56" w:rsidRPr="0000111F">
        <w:t xml:space="preserve">, </w:t>
      </w:r>
      <w:r w:rsidRPr="00F06167">
        <w:t>соответствующими</w:t>
      </w:r>
      <w:r w:rsidR="00DC30B8" w:rsidRPr="00F06167">
        <w:t xml:space="preserve"> по существу</w:t>
      </w:r>
      <w:r w:rsidRPr="00F06167">
        <w:t xml:space="preserve"> условиям </w:t>
      </w:r>
      <w:r w:rsidR="000E4B61" w:rsidRPr="00F06167">
        <w:t xml:space="preserve">открытого </w:t>
      </w:r>
      <w:r w:rsidR="00892B66" w:rsidRPr="00F06167">
        <w:t>запроса предложений</w:t>
      </w:r>
      <w:r w:rsidRPr="00F06167">
        <w:t>.</w:t>
      </w:r>
    </w:p>
    <w:p w:rsidR="00971773" w:rsidRPr="002D0E77" w:rsidRDefault="00971773" w:rsidP="00A7754B">
      <w:pPr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B61543">
        <w:t xml:space="preserve">Признать открытый запрос предложений по </w:t>
      </w:r>
      <w:r w:rsidR="00A7754B" w:rsidRPr="00A7754B">
        <w:t>Лоту №2: «Услуги по изготовлению сувенирной продукции с фирменной символикой Общества» для ОАО «Алтайэнергосбыт»</w:t>
      </w:r>
      <w:r w:rsidRPr="00B61543">
        <w:t xml:space="preserve"> несостоявшимся на основании п. 3.1</w:t>
      </w:r>
      <w:r w:rsidR="00A7754B">
        <w:t>2</w:t>
      </w:r>
      <w:r w:rsidRPr="00B61543">
        <w:t>.2.9. Закупочной документации открытого запроса предложений.</w:t>
      </w:r>
    </w:p>
    <w:p w:rsidR="002F4A1C" w:rsidRPr="00F06167" w:rsidRDefault="009F2C5B" w:rsidP="008D3208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F06167">
        <w:t xml:space="preserve">Утвердить </w:t>
      </w:r>
      <w:proofErr w:type="gramStart"/>
      <w:r w:rsidR="000228D4" w:rsidRPr="00F06167">
        <w:t>предварительную</w:t>
      </w:r>
      <w:proofErr w:type="gramEnd"/>
      <w:r w:rsidR="000228D4" w:rsidRPr="00F06167">
        <w:t xml:space="preserve"> </w:t>
      </w:r>
      <w:proofErr w:type="spellStart"/>
      <w:r w:rsidRPr="00F06167">
        <w:t>ранжировку</w:t>
      </w:r>
      <w:proofErr w:type="spellEnd"/>
      <w:r w:rsidRPr="00F06167">
        <w:t xml:space="preserve"> предложений.</w:t>
      </w:r>
    </w:p>
    <w:p w:rsidR="00B437C7" w:rsidRPr="00B437C7" w:rsidRDefault="00246DF5" w:rsidP="008D3208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F06167">
        <w:t xml:space="preserve">Провести процедуру переторжки в соответствии с правилами, определенными закупочной документацией в открытом запросе предложений в электронной форме </w:t>
      </w:r>
      <w:r w:rsidR="00BC1F36" w:rsidRPr="00BC1F36">
        <w:t xml:space="preserve">на право заключения договора на оказание услуг по лотам: </w:t>
      </w:r>
      <w:r w:rsidR="005B545E" w:rsidRPr="0000111F">
        <w:rPr>
          <w:color w:val="000000"/>
        </w:rPr>
        <w:t xml:space="preserve">Лоту №1: </w:t>
      </w:r>
      <w:r w:rsidR="005B545E" w:rsidRPr="0000111F">
        <w:t>«</w:t>
      </w:r>
      <w:r w:rsidR="005B545E">
        <w:t>Услуги по изготовлению полиграфической продукции</w:t>
      </w:r>
      <w:r w:rsidR="005B545E" w:rsidRPr="0000111F">
        <w:t>»</w:t>
      </w:r>
      <w:r w:rsidR="005B545E">
        <w:t xml:space="preserve"> для ОАО «Алтайэнергосбыт»</w:t>
      </w:r>
      <w:r w:rsidRPr="00F06167">
        <w:t xml:space="preserve">, </w:t>
      </w:r>
      <w:r w:rsidR="00D378B5" w:rsidRPr="00F06167">
        <w:t>и</w:t>
      </w:r>
      <w:r w:rsidRPr="00F06167">
        <w:t xml:space="preserve"> направить уведомления Участникам запроса предложений, заявки, которых признаны соответствующими условиям открытого запроса предложений. Процедуру переторжки провести в заочной</w:t>
      </w:r>
      <w:r w:rsidR="000E5ABB" w:rsidRPr="00F06167">
        <w:t>, электронной</w:t>
      </w:r>
      <w:r w:rsidRPr="00F06167">
        <w:t xml:space="preserve"> форме</w:t>
      </w:r>
      <w:r w:rsidRPr="00F06167">
        <w:rPr>
          <w:bCs/>
        </w:rPr>
        <w:t>.</w:t>
      </w:r>
      <w:r w:rsidR="0003039F" w:rsidRPr="00F06167">
        <w:t xml:space="preserve"> </w:t>
      </w:r>
    </w:p>
    <w:p w:rsidR="00B437C7" w:rsidRPr="00B437C7" w:rsidRDefault="00B437C7" w:rsidP="00B437C7">
      <w:pPr>
        <w:widowControl w:val="0"/>
        <w:tabs>
          <w:tab w:val="left" w:pos="426"/>
        </w:tabs>
        <w:ind w:left="426"/>
        <w:jc w:val="both"/>
      </w:pPr>
      <w:bookmarkStart w:id="14" w:name="_GoBack"/>
      <w:bookmarkEnd w:id="14"/>
    </w:p>
    <w:p w:rsidR="00E15DC2" w:rsidRPr="00B437C7" w:rsidRDefault="00E15DC2" w:rsidP="00B437C7">
      <w:pPr>
        <w:widowControl w:val="0"/>
        <w:tabs>
          <w:tab w:val="left" w:pos="426"/>
        </w:tabs>
        <w:jc w:val="both"/>
      </w:pPr>
      <w:r w:rsidRPr="00B437C7">
        <w:rPr>
          <w:b/>
        </w:rPr>
        <w:t>РЕЗУЛЬТАТЫ ГОЛОСОВАНИЯ:</w:t>
      </w:r>
    </w:p>
    <w:p w:rsidR="00E15DC2" w:rsidRPr="00F06167" w:rsidRDefault="00E15DC2" w:rsidP="008D3208">
      <w:pPr>
        <w:jc w:val="both"/>
      </w:pPr>
      <w:r w:rsidRPr="00F06167">
        <w:t>«За»</w:t>
      </w:r>
      <w:r w:rsidRPr="00F06167">
        <w:rPr>
          <w:u w:val="single"/>
        </w:rPr>
        <w:t xml:space="preserve"> </w:t>
      </w:r>
      <w:r w:rsidR="00D21131" w:rsidRPr="00F06167">
        <w:rPr>
          <w:u w:val="single"/>
        </w:rPr>
        <w:t>5</w:t>
      </w:r>
      <w:r w:rsidRPr="00F06167">
        <w:rPr>
          <w:u w:val="single"/>
        </w:rPr>
        <w:t xml:space="preserve"> </w:t>
      </w:r>
      <w:r w:rsidRPr="00F06167">
        <w:t>членов закупочной комиссии.</w:t>
      </w:r>
    </w:p>
    <w:p w:rsidR="00E15DC2" w:rsidRPr="00F06167" w:rsidRDefault="00E15DC2" w:rsidP="008D3208">
      <w:pPr>
        <w:jc w:val="both"/>
      </w:pPr>
      <w:r w:rsidRPr="00F06167">
        <w:t>«Против»</w:t>
      </w:r>
      <w:r w:rsidRPr="00F06167">
        <w:rPr>
          <w:u w:val="single"/>
        </w:rPr>
        <w:t xml:space="preserve"> 0 </w:t>
      </w:r>
      <w:r w:rsidRPr="00F06167">
        <w:t>членов закупочной комиссии.</w:t>
      </w:r>
    </w:p>
    <w:p w:rsidR="00E15DC2" w:rsidRPr="00F06167" w:rsidRDefault="00E15DC2" w:rsidP="008D3208">
      <w:pPr>
        <w:jc w:val="both"/>
      </w:pPr>
      <w:r w:rsidRPr="00F06167">
        <w:t>«Воздержалось»</w:t>
      </w:r>
      <w:r w:rsidRPr="00F06167">
        <w:rPr>
          <w:u w:val="single"/>
        </w:rPr>
        <w:t xml:space="preserve"> 0 </w:t>
      </w:r>
      <w:r w:rsidRPr="00F06167">
        <w:t>членов закупочной комиссии.</w:t>
      </w:r>
    </w:p>
    <w:p w:rsidR="00E03E2F" w:rsidRDefault="00E03E2F" w:rsidP="008D3208">
      <w:pPr>
        <w:jc w:val="both"/>
        <w:rPr>
          <w:b/>
        </w:rPr>
      </w:pPr>
    </w:p>
    <w:p w:rsidR="001E692D" w:rsidRPr="00155DFC" w:rsidRDefault="001E692D" w:rsidP="00B437C7">
      <w:pPr>
        <w:jc w:val="both"/>
        <w:rPr>
          <w:b/>
        </w:rPr>
      </w:pPr>
    </w:p>
    <w:sectPr w:rsidR="001E692D" w:rsidRPr="00155DFC" w:rsidSect="00E03E2F">
      <w:footerReference w:type="default" r:id="rId9"/>
      <w:pgSz w:w="11906" w:h="16838"/>
      <w:pgMar w:top="851" w:right="707" w:bottom="709" w:left="1134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6C" w:rsidRPr="0049536C" w:rsidRDefault="0049536C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B437C7">
      <w:rPr>
        <w:noProof/>
        <w:sz w:val="20"/>
      </w:rPr>
      <w:t>3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5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0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9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9"/>
  </w:num>
  <w:num w:numId="9">
    <w:abstractNumId w:val="2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1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0"/>
  </w:num>
  <w:num w:numId="17">
    <w:abstractNumId w:val="28"/>
  </w:num>
  <w:num w:numId="18">
    <w:abstractNumId w:val="12"/>
  </w:num>
  <w:num w:numId="19">
    <w:abstractNumId w:val="24"/>
  </w:num>
  <w:num w:numId="20">
    <w:abstractNumId w:val="8"/>
  </w:num>
  <w:num w:numId="21">
    <w:abstractNumId w:val="19"/>
  </w:num>
  <w:num w:numId="22">
    <w:abstractNumId w:val="26"/>
  </w:num>
  <w:num w:numId="23">
    <w:abstractNumId w:val="18"/>
  </w:num>
  <w:num w:numId="24">
    <w:abstractNumId w:val="7"/>
  </w:num>
  <w:num w:numId="25">
    <w:abstractNumId w:val="27"/>
  </w:num>
  <w:num w:numId="26">
    <w:abstractNumId w:val="30"/>
  </w:num>
  <w:num w:numId="27">
    <w:abstractNumId w:val="13"/>
  </w:num>
  <w:num w:numId="28">
    <w:abstractNumId w:val="15"/>
  </w:num>
  <w:num w:numId="29">
    <w:abstractNumId w:val="2"/>
  </w:num>
  <w:num w:numId="30">
    <w:abstractNumId w:val="3"/>
  </w:num>
  <w:num w:numId="31">
    <w:abstractNumId w:val="5"/>
  </w:num>
  <w:num w:numId="32">
    <w:abstractNumId w:val="25"/>
  </w:num>
  <w:num w:numId="33">
    <w:abstractNumId w:val="9"/>
  </w:num>
  <w:num w:numId="34">
    <w:abstractNumId w:val="6"/>
  </w:num>
  <w:num w:numId="35">
    <w:abstractNumId w:val="21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60BE"/>
    <w:rsid w:val="00096B06"/>
    <w:rsid w:val="000A2ADF"/>
    <w:rsid w:val="000A3708"/>
    <w:rsid w:val="000A4459"/>
    <w:rsid w:val="000A6452"/>
    <w:rsid w:val="000B25DC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37A6"/>
    <w:rsid w:val="000E42B1"/>
    <w:rsid w:val="000E4B61"/>
    <w:rsid w:val="000E5ABB"/>
    <w:rsid w:val="000E75C5"/>
    <w:rsid w:val="000E7D50"/>
    <w:rsid w:val="000F0726"/>
    <w:rsid w:val="000F0963"/>
    <w:rsid w:val="000F405A"/>
    <w:rsid w:val="000F4FCC"/>
    <w:rsid w:val="000F5C9C"/>
    <w:rsid w:val="000F7A2C"/>
    <w:rsid w:val="000F7AF0"/>
    <w:rsid w:val="000F7D5F"/>
    <w:rsid w:val="00104BE0"/>
    <w:rsid w:val="0010535E"/>
    <w:rsid w:val="00113B16"/>
    <w:rsid w:val="001177CD"/>
    <w:rsid w:val="00123012"/>
    <w:rsid w:val="00127ADA"/>
    <w:rsid w:val="0013006D"/>
    <w:rsid w:val="001301DA"/>
    <w:rsid w:val="00137FB6"/>
    <w:rsid w:val="001431DE"/>
    <w:rsid w:val="0015488D"/>
    <w:rsid w:val="00155DD9"/>
    <w:rsid w:val="00155DFC"/>
    <w:rsid w:val="001614DA"/>
    <w:rsid w:val="00161EBB"/>
    <w:rsid w:val="00162335"/>
    <w:rsid w:val="0016341D"/>
    <w:rsid w:val="0017609F"/>
    <w:rsid w:val="0017652B"/>
    <w:rsid w:val="00176A38"/>
    <w:rsid w:val="001777AD"/>
    <w:rsid w:val="00183F4A"/>
    <w:rsid w:val="001862F2"/>
    <w:rsid w:val="00192309"/>
    <w:rsid w:val="0019345E"/>
    <w:rsid w:val="00193A85"/>
    <w:rsid w:val="00193D4D"/>
    <w:rsid w:val="00195225"/>
    <w:rsid w:val="00197932"/>
    <w:rsid w:val="001A4751"/>
    <w:rsid w:val="001A4EA3"/>
    <w:rsid w:val="001B50AA"/>
    <w:rsid w:val="001B6F84"/>
    <w:rsid w:val="001C2320"/>
    <w:rsid w:val="001C3076"/>
    <w:rsid w:val="001C5D96"/>
    <w:rsid w:val="001D256B"/>
    <w:rsid w:val="001D6C01"/>
    <w:rsid w:val="001E100B"/>
    <w:rsid w:val="001E692D"/>
    <w:rsid w:val="001F0D20"/>
    <w:rsid w:val="001F2D9F"/>
    <w:rsid w:val="00205FEE"/>
    <w:rsid w:val="00223F09"/>
    <w:rsid w:val="002262D1"/>
    <w:rsid w:val="00227D9B"/>
    <w:rsid w:val="00231AEB"/>
    <w:rsid w:val="00232210"/>
    <w:rsid w:val="002337B6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3B79"/>
    <w:rsid w:val="0029507B"/>
    <w:rsid w:val="002A3294"/>
    <w:rsid w:val="002A32AC"/>
    <w:rsid w:val="002A5E49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22744"/>
    <w:rsid w:val="0032373F"/>
    <w:rsid w:val="00323924"/>
    <w:rsid w:val="0032457C"/>
    <w:rsid w:val="00326097"/>
    <w:rsid w:val="00330477"/>
    <w:rsid w:val="00331008"/>
    <w:rsid w:val="00332DA7"/>
    <w:rsid w:val="00334E2C"/>
    <w:rsid w:val="00337E71"/>
    <w:rsid w:val="00340C7F"/>
    <w:rsid w:val="00340DF9"/>
    <w:rsid w:val="00340E14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F3"/>
    <w:rsid w:val="00396B6F"/>
    <w:rsid w:val="003A24BF"/>
    <w:rsid w:val="003A2F1A"/>
    <w:rsid w:val="003A737A"/>
    <w:rsid w:val="003B0BF4"/>
    <w:rsid w:val="003B6776"/>
    <w:rsid w:val="003B6BBA"/>
    <w:rsid w:val="003B7BF7"/>
    <w:rsid w:val="003C0BA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499E"/>
    <w:rsid w:val="004572BA"/>
    <w:rsid w:val="00464594"/>
    <w:rsid w:val="00465921"/>
    <w:rsid w:val="00472A56"/>
    <w:rsid w:val="00475F2D"/>
    <w:rsid w:val="00477257"/>
    <w:rsid w:val="00481320"/>
    <w:rsid w:val="00484F25"/>
    <w:rsid w:val="0048512B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70EA"/>
    <w:rsid w:val="004D7DB5"/>
    <w:rsid w:val="004E136D"/>
    <w:rsid w:val="004E3493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6FC0"/>
    <w:rsid w:val="005C72C9"/>
    <w:rsid w:val="005D286C"/>
    <w:rsid w:val="005D509B"/>
    <w:rsid w:val="005D51B1"/>
    <w:rsid w:val="005D6A73"/>
    <w:rsid w:val="005E588F"/>
    <w:rsid w:val="005F0172"/>
    <w:rsid w:val="005F1D41"/>
    <w:rsid w:val="005F3DDA"/>
    <w:rsid w:val="005F47B2"/>
    <w:rsid w:val="005F684F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C54"/>
    <w:rsid w:val="00632A5F"/>
    <w:rsid w:val="00632DF8"/>
    <w:rsid w:val="006332A7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215B"/>
    <w:rsid w:val="006641E6"/>
    <w:rsid w:val="006828B8"/>
    <w:rsid w:val="00683569"/>
    <w:rsid w:val="00683E60"/>
    <w:rsid w:val="006908DA"/>
    <w:rsid w:val="006B0A58"/>
    <w:rsid w:val="006B2483"/>
    <w:rsid w:val="006B28DC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462C"/>
    <w:rsid w:val="006F559A"/>
    <w:rsid w:val="006F72AE"/>
    <w:rsid w:val="007011CB"/>
    <w:rsid w:val="0070219B"/>
    <w:rsid w:val="0070229F"/>
    <w:rsid w:val="00704723"/>
    <w:rsid w:val="00704B6F"/>
    <w:rsid w:val="00706232"/>
    <w:rsid w:val="007072C5"/>
    <w:rsid w:val="00711AB9"/>
    <w:rsid w:val="00716E4B"/>
    <w:rsid w:val="007172A1"/>
    <w:rsid w:val="00720F02"/>
    <w:rsid w:val="00721200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24C8"/>
    <w:rsid w:val="007B6755"/>
    <w:rsid w:val="007C3718"/>
    <w:rsid w:val="007C55FC"/>
    <w:rsid w:val="007C5667"/>
    <w:rsid w:val="007C6086"/>
    <w:rsid w:val="007C70DF"/>
    <w:rsid w:val="007E239C"/>
    <w:rsid w:val="007E4C3B"/>
    <w:rsid w:val="007E6A8C"/>
    <w:rsid w:val="007E742D"/>
    <w:rsid w:val="007F02A9"/>
    <w:rsid w:val="007F4251"/>
    <w:rsid w:val="007F47A0"/>
    <w:rsid w:val="0080162A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653F"/>
    <w:rsid w:val="00845633"/>
    <w:rsid w:val="00851C5C"/>
    <w:rsid w:val="00852D21"/>
    <w:rsid w:val="00862936"/>
    <w:rsid w:val="0086323C"/>
    <w:rsid w:val="008640C7"/>
    <w:rsid w:val="00865CCA"/>
    <w:rsid w:val="00866F8A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45EB"/>
    <w:rsid w:val="008A7418"/>
    <w:rsid w:val="008B1DA9"/>
    <w:rsid w:val="008B3CC6"/>
    <w:rsid w:val="008B3E51"/>
    <w:rsid w:val="008B6486"/>
    <w:rsid w:val="008C42E4"/>
    <w:rsid w:val="008D05F2"/>
    <w:rsid w:val="008D1D05"/>
    <w:rsid w:val="008D3208"/>
    <w:rsid w:val="008D4C7E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E0A"/>
    <w:rsid w:val="009214FF"/>
    <w:rsid w:val="009225F5"/>
    <w:rsid w:val="009251D3"/>
    <w:rsid w:val="009259F9"/>
    <w:rsid w:val="00937462"/>
    <w:rsid w:val="0094262B"/>
    <w:rsid w:val="009442D0"/>
    <w:rsid w:val="009533EE"/>
    <w:rsid w:val="00953FC6"/>
    <w:rsid w:val="009541DB"/>
    <w:rsid w:val="00955F88"/>
    <w:rsid w:val="00962295"/>
    <w:rsid w:val="0096555E"/>
    <w:rsid w:val="00967801"/>
    <w:rsid w:val="00967830"/>
    <w:rsid w:val="00971773"/>
    <w:rsid w:val="00971E0F"/>
    <w:rsid w:val="009820FF"/>
    <w:rsid w:val="009835BC"/>
    <w:rsid w:val="00994717"/>
    <w:rsid w:val="00997C30"/>
    <w:rsid w:val="009A0490"/>
    <w:rsid w:val="009B74C6"/>
    <w:rsid w:val="009C2E91"/>
    <w:rsid w:val="009C4199"/>
    <w:rsid w:val="009C590B"/>
    <w:rsid w:val="009C6283"/>
    <w:rsid w:val="009C78D4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732A"/>
    <w:rsid w:val="00A17921"/>
    <w:rsid w:val="00A23DB7"/>
    <w:rsid w:val="00A23DF7"/>
    <w:rsid w:val="00A2666F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F17BA"/>
    <w:rsid w:val="00AF5CDD"/>
    <w:rsid w:val="00B008CD"/>
    <w:rsid w:val="00B0213C"/>
    <w:rsid w:val="00B06ABD"/>
    <w:rsid w:val="00B141E3"/>
    <w:rsid w:val="00B1498F"/>
    <w:rsid w:val="00B15267"/>
    <w:rsid w:val="00B15E0B"/>
    <w:rsid w:val="00B2728A"/>
    <w:rsid w:val="00B2785D"/>
    <w:rsid w:val="00B40A4C"/>
    <w:rsid w:val="00B437C7"/>
    <w:rsid w:val="00B45F7F"/>
    <w:rsid w:val="00B5025D"/>
    <w:rsid w:val="00B5394C"/>
    <w:rsid w:val="00B54263"/>
    <w:rsid w:val="00B56B0A"/>
    <w:rsid w:val="00B63CC7"/>
    <w:rsid w:val="00B70E00"/>
    <w:rsid w:val="00B71BCA"/>
    <w:rsid w:val="00B772BF"/>
    <w:rsid w:val="00B82581"/>
    <w:rsid w:val="00B82D77"/>
    <w:rsid w:val="00B85E0E"/>
    <w:rsid w:val="00B9216D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C0243C"/>
    <w:rsid w:val="00C02697"/>
    <w:rsid w:val="00C053E3"/>
    <w:rsid w:val="00C055C5"/>
    <w:rsid w:val="00C06C9A"/>
    <w:rsid w:val="00C07228"/>
    <w:rsid w:val="00C107EC"/>
    <w:rsid w:val="00C11E38"/>
    <w:rsid w:val="00C14711"/>
    <w:rsid w:val="00C16333"/>
    <w:rsid w:val="00C171BA"/>
    <w:rsid w:val="00C17DA3"/>
    <w:rsid w:val="00C2092C"/>
    <w:rsid w:val="00C21CCB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7DA6"/>
    <w:rsid w:val="00CA22EB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E2542"/>
    <w:rsid w:val="00CE45A2"/>
    <w:rsid w:val="00CF0EA7"/>
    <w:rsid w:val="00CF244E"/>
    <w:rsid w:val="00CF3B5A"/>
    <w:rsid w:val="00CF626F"/>
    <w:rsid w:val="00D00AF1"/>
    <w:rsid w:val="00D05C32"/>
    <w:rsid w:val="00D1683D"/>
    <w:rsid w:val="00D21131"/>
    <w:rsid w:val="00D3071B"/>
    <w:rsid w:val="00D363F0"/>
    <w:rsid w:val="00D3786F"/>
    <w:rsid w:val="00D378B5"/>
    <w:rsid w:val="00D42D6D"/>
    <w:rsid w:val="00D4539D"/>
    <w:rsid w:val="00D47308"/>
    <w:rsid w:val="00D571F9"/>
    <w:rsid w:val="00D60BAA"/>
    <w:rsid w:val="00D610C2"/>
    <w:rsid w:val="00D6155B"/>
    <w:rsid w:val="00D65892"/>
    <w:rsid w:val="00D65AA3"/>
    <w:rsid w:val="00D74891"/>
    <w:rsid w:val="00D764D8"/>
    <w:rsid w:val="00D807FC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AE3"/>
    <w:rsid w:val="00DC6251"/>
    <w:rsid w:val="00DD0973"/>
    <w:rsid w:val="00DD0DF8"/>
    <w:rsid w:val="00DD1D84"/>
    <w:rsid w:val="00DD3C99"/>
    <w:rsid w:val="00DD55C9"/>
    <w:rsid w:val="00DE7257"/>
    <w:rsid w:val="00DF075E"/>
    <w:rsid w:val="00DF16A6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85C"/>
    <w:rsid w:val="00E565DE"/>
    <w:rsid w:val="00E64A9A"/>
    <w:rsid w:val="00E66A08"/>
    <w:rsid w:val="00E674D0"/>
    <w:rsid w:val="00E67AF5"/>
    <w:rsid w:val="00E73977"/>
    <w:rsid w:val="00E756C6"/>
    <w:rsid w:val="00E75980"/>
    <w:rsid w:val="00E76AF1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C98"/>
    <w:rsid w:val="00EB6D06"/>
    <w:rsid w:val="00EB6F34"/>
    <w:rsid w:val="00EB747E"/>
    <w:rsid w:val="00EC0C61"/>
    <w:rsid w:val="00ED0869"/>
    <w:rsid w:val="00ED26C2"/>
    <w:rsid w:val="00ED5527"/>
    <w:rsid w:val="00EE5376"/>
    <w:rsid w:val="00F015D6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41BE5"/>
    <w:rsid w:val="00F4388C"/>
    <w:rsid w:val="00F443BE"/>
    <w:rsid w:val="00F45402"/>
    <w:rsid w:val="00F53700"/>
    <w:rsid w:val="00F57193"/>
    <w:rsid w:val="00F572E4"/>
    <w:rsid w:val="00F62BAA"/>
    <w:rsid w:val="00F63AFD"/>
    <w:rsid w:val="00F65354"/>
    <w:rsid w:val="00F654BF"/>
    <w:rsid w:val="00F7501D"/>
    <w:rsid w:val="00F92D33"/>
    <w:rsid w:val="00F93B31"/>
    <w:rsid w:val="00FA1289"/>
    <w:rsid w:val="00FA696B"/>
    <w:rsid w:val="00FB1723"/>
    <w:rsid w:val="00FB2738"/>
    <w:rsid w:val="00FB362D"/>
    <w:rsid w:val="00FB5B0A"/>
    <w:rsid w:val="00FD180F"/>
    <w:rsid w:val="00FD25D3"/>
    <w:rsid w:val="00FD6688"/>
    <w:rsid w:val="00FD6BE1"/>
    <w:rsid w:val="00FF0733"/>
    <w:rsid w:val="00FF1210"/>
    <w:rsid w:val="00FF49A5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015F3-817D-41D7-B5B5-B91B74323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1162</Words>
  <Characters>7805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Зыкин Михаил Викторович</cp:lastModifiedBy>
  <cp:revision>11</cp:revision>
  <cp:lastPrinted>2014-12-04T03:21:00Z</cp:lastPrinted>
  <dcterms:created xsi:type="dcterms:W3CDTF">2014-12-01T08:11:00Z</dcterms:created>
  <dcterms:modified xsi:type="dcterms:W3CDTF">2014-12-04T08:49:00Z</dcterms:modified>
</cp:coreProperties>
</file>