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C216F4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4"/>
        </w:rPr>
      </w:pPr>
      <w:r w:rsidRPr="00C216F4">
        <w:rPr>
          <w:rFonts w:ascii="Times New Roman" w:hAnsi="Times New Roman"/>
          <w:sz w:val="28"/>
          <w:szCs w:val="24"/>
        </w:rPr>
        <w:t xml:space="preserve">Протокол заседания </w:t>
      </w:r>
      <w:r w:rsidR="0034080A" w:rsidRPr="00C216F4">
        <w:rPr>
          <w:rFonts w:ascii="Times New Roman" w:hAnsi="Times New Roman"/>
          <w:sz w:val="28"/>
          <w:szCs w:val="24"/>
        </w:rPr>
        <w:t xml:space="preserve">Закупочной </w:t>
      </w:r>
      <w:r w:rsidRPr="00C216F4">
        <w:rPr>
          <w:rFonts w:ascii="Times New Roman" w:hAnsi="Times New Roman"/>
          <w:sz w:val="28"/>
          <w:szCs w:val="24"/>
        </w:rPr>
        <w:t>комиссии по </w:t>
      </w:r>
      <w:r w:rsidR="00C95020" w:rsidRPr="00C216F4">
        <w:rPr>
          <w:rFonts w:ascii="Times New Roman" w:hAnsi="Times New Roman"/>
          <w:sz w:val="28"/>
          <w:szCs w:val="24"/>
        </w:rPr>
        <w:t>рассмотрению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7F03" w:rsidTr="00A75BBE">
        <w:tc>
          <w:tcPr>
            <w:tcW w:w="4911" w:type="dxa"/>
          </w:tcPr>
          <w:p w:rsidR="00BD2F82" w:rsidRPr="00C216F4" w:rsidRDefault="00195576" w:rsidP="008B1CAE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</w:rPr>
            </w:pPr>
            <w:r w:rsidRPr="00D47F03">
              <w:rPr>
                <w:b/>
              </w:rPr>
              <w:t>№</w:t>
            </w:r>
            <w:r w:rsidR="00C216F4">
              <w:rPr>
                <w:b/>
                <w:lang w:val="en-US"/>
              </w:rPr>
              <w:t>880.15.000068/</w:t>
            </w:r>
            <w:r w:rsidR="00C216F4">
              <w:rPr>
                <w:b/>
              </w:rPr>
              <w:t>ОА-П</w:t>
            </w:r>
            <w:r w:rsidR="008B1CAE">
              <w:rPr>
                <w:b/>
              </w:rPr>
              <w:t>Р</w:t>
            </w:r>
          </w:p>
        </w:tc>
        <w:tc>
          <w:tcPr>
            <w:tcW w:w="5518" w:type="dxa"/>
          </w:tcPr>
          <w:p w:rsidR="00BD2F82" w:rsidRPr="00D47F03" w:rsidRDefault="00C216F4" w:rsidP="00C216F4">
            <w:pPr>
              <w:snapToGrid w:val="0"/>
              <w:spacing w:before="120"/>
              <w:jc w:val="right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="00A16338" w:rsidRPr="00D47F03">
              <w:rPr>
                <w:b/>
              </w:rPr>
              <w:t>.</w:t>
            </w:r>
            <w:r w:rsidR="00586810" w:rsidRPr="00D47F03">
              <w:rPr>
                <w:b/>
              </w:rPr>
              <w:t>10</w:t>
            </w:r>
            <w:r w:rsidR="00BD2F82" w:rsidRPr="00D47F03">
              <w:rPr>
                <w:b/>
              </w:rPr>
              <w:t>.20</w:t>
            </w:r>
            <w:r w:rsidR="003A42C7" w:rsidRPr="00D47F03">
              <w:rPr>
                <w:b/>
              </w:rPr>
              <w:t>1</w:t>
            </w:r>
            <w:r w:rsidR="0081534C" w:rsidRPr="00D47F03">
              <w:rPr>
                <w:b/>
                <w:lang w:val="en-US"/>
              </w:rPr>
              <w:t>5</w:t>
            </w:r>
            <w:r w:rsidR="00BD2F82" w:rsidRPr="00D47F03">
              <w:rPr>
                <w:b/>
              </w:rPr>
              <w:t>г.</w:t>
            </w:r>
          </w:p>
        </w:tc>
      </w:tr>
    </w:tbl>
    <w:p w:rsidR="00BD2F82" w:rsidRPr="00D47F03" w:rsidRDefault="00BD2F82" w:rsidP="00EC2726">
      <w:pPr>
        <w:snapToGrid w:val="0"/>
        <w:rPr>
          <w:b/>
        </w:rPr>
      </w:pPr>
      <w:r w:rsidRPr="00D47F03">
        <w:rPr>
          <w:b/>
        </w:rPr>
        <w:t>г. Барнаул</w:t>
      </w:r>
    </w:p>
    <w:p w:rsidR="00BD2F82" w:rsidRPr="00D47F03" w:rsidRDefault="00BD2F82" w:rsidP="00AA558B">
      <w:pPr>
        <w:keepNext/>
        <w:snapToGrid w:val="0"/>
        <w:jc w:val="both"/>
        <w:outlineLvl w:val="1"/>
        <w:rPr>
          <w:b/>
        </w:rPr>
      </w:pPr>
      <w:r w:rsidRPr="00D47F03">
        <w:rPr>
          <w:b/>
        </w:rPr>
        <w:t xml:space="preserve">ПРЕДМЕТ </w:t>
      </w:r>
      <w:r w:rsidR="00720AFC" w:rsidRPr="00D47F03">
        <w:rPr>
          <w:b/>
        </w:rPr>
        <w:t>ЗАКУПКИ</w:t>
      </w:r>
      <w:r w:rsidRPr="00D47F03">
        <w:rPr>
          <w:b/>
        </w:rPr>
        <w:t>:</w:t>
      </w:r>
    </w:p>
    <w:p w:rsidR="00586810" w:rsidRPr="005F421A" w:rsidRDefault="00BD0058" w:rsidP="00C216F4">
      <w:pPr>
        <w:ind w:firstLine="567"/>
        <w:jc w:val="both"/>
        <w:rPr>
          <w:b/>
        </w:rPr>
      </w:pPr>
      <w:r w:rsidRPr="00D47F03">
        <w:rPr>
          <w:b/>
        </w:rPr>
        <w:t>Открытый аукцион в электронной форме</w:t>
      </w:r>
      <w:r w:rsidR="00586810" w:rsidRPr="00D47F03">
        <w:rPr>
          <w:b/>
        </w:rPr>
        <w:t>, участниками которого являются только субъекты малого и среднего предпринимательства</w:t>
      </w:r>
      <w:r w:rsidR="00C216F4">
        <w:rPr>
          <w:b/>
        </w:rPr>
        <w:t>,</w:t>
      </w:r>
      <w:r w:rsidR="00586810" w:rsidRPr="00D47F03">
        <w:rPr>
          <w:b/>
        </w:rPr>
        <w:t xml:space="preserve"> на право заключения договора на поставку товаров: Лот 1: «Компьютеры, оргтехника, оборудование телефонное, </w:t>
      </w:r>
      <w:r w:rsidR="00586810" w:rsidRPr="005F421A">
        <w:rPr>
          <w:b/>
        </w:rPr>
        <w:t>оборудование и аксессуары связи, прочие комплектующие» для нужд АО «Алтайэнергосбыт»</w:t>
      </w:r>
    </w:p>
    <w:p w:rsidR="00BD0058" w:rsidRPr="005F421A" w:rsidRDefault="00BD0058" w:rsidP="00586810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5F421A">
        <w:rPr>
          <w:sz w:val="24"/>
          <w:szCs w:val="24"/>
        </w:rPr>
        <w:t>Место поставки</w:t>
      </w:r>
      <w:r w:rsidR="005F421A" w:rsidRPr="005F421A">
        <w:rPr>
          <w:sz w:val="24"/>
          <w:szCs w:val="24"/>
        </w:rPr>
        <w:t xml:space="preserve"> товаров</w:t>
      </w:r>
      <w:r w:rsidRPr="005F421A">
        <w:rPr>
          <w:sz w:val="24"/>
          <w:szCs w:val="24"/>
        </w:rPr>
        <w:t xml:space="preserve">: </w:t>
      </w:r>
      <w:r w:rsidR="005F421A" w:rsidRPr="005F421A">
        <w:rPr>
          <w:sz w:val="24"/>
          <w:szCs w:val="24"/>
        </w:rPr>
        <w:t>г. Барнаул</w:t>
      </w:r>
      <w:r w:rsidR="00586810" w:rsidRPr="005F421A">
        <w:rPr>
          <w:sz w:val="24"/>
          <w:szCs w:val="24"/>
        </w:rPr>
        <w:t>;</w:t>
      </w:r>
    </w:p>
    <w:p w:rsidR="00BD0058" w:rsidRPr="005F421A" w:rsidRDefault="00BD0058" w:rsidP="00BD0058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5F421A">
        <w:rPr>
          <w:sz w:val="24"/>
          <w:szCs w:val="24"/>
        </w:rPr>
        <w:t>Срок поставки</w:t>
      </w:r>
      <w:r w:rsidR="005F421A" w:rsidRPr="005F421A">
        <w:rPr>
          <w:sz w:val="24"/>
          <w:szCs w:val="24"/>
        </w:rPr>
        <w:t xml:space="preserve"> товаров</w:t>
      </w:r>
      <w:r w:rsidRPr="005F421A">
        <w:rPr>
          <w:sz w:val="24"/>
          <w:szCs w:val="24"/>
        </w:rPr>
        <w:t xml:space="preserve">: </w:t>
      </w:r>
      <w:r w:rsidR="005F421A" w:rsidRPr="005F421A">
        <w:rPr>
          <w:sz w:val="24"/>
          <w:szCs w:val="24"/>
        </w:rPr>
        <w:t>в течение 1 (одного) календарного месяца, с момента подписания договора</w:t>
      </w:r>
      <w:r w:rsidRPr="005F421A">
        <w:rPr>
          <w:sz w:val="24"/>
          <w:szCs w:val="24"/>
        </w:rPr>
        <w:t>.</w:t>
      </w:r>
    </w:p>
    <w:p w:rsidR="00BD0058" w:rsidRPr="00D47F03" w:rsidRDefault="00BD0058" w:rsidP="00BD0058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D47F03">
        <w:rPr>
          <w:sz w:val="24"/>
          <w:szCs w:val="24"/>
        </w:rPr>
        <w:t xml:space="preserve">Сведения о начальной (предельной) цене договора: </w:t>
      </w:r>
      <w:r w:rsidR="00586810" w:rsidRPr="00D47F03">
        <w:rPr>
          <w:sz w:val="24"/>
          <w:szCs w:val="24"/>
        </w:rPr>
        <w:t>2 863 122,76 руб. без НДС</w:t>
      </w:r>
      <w:r w:rsidRPr="00D47F03">
        <w:rPr>
          <w:sz w:val="24"/>
          <w:szCs w:val="24"/>
        </w:rPr>
        <w:t xml:space="preserve"> руб. </w:t>
      </w:r>
    </w:p>
    <w:p w:rsidR="00BD0058" w:rsidRPr="00D47F03" w:rsidRDefault="004D3715" w:rsidP="00BD0058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F01CA2">
        <w:rPr>
          <w:sz w:val="24"/>
          <w:szCs w:val="22"/>
        </w:rPr>
        <w:t>Извещение и аукционная документация о проведении настоящей процедуры были размещены «</w:t>
      </w:r>
      <w:r>
        <w:rPr>
          <w:sz w:val="24"/>
          <w:szCs w:val="22"/>
        </w:rPr>
        <w:t>1</w:t>
      </w:r>
      <w:r w:rsidRPr="00F01CA2">
        <w:rPr>
          <w:sz w:val="24"/>
          <w:szCs w:val="22"/>
        </w:rPr>
        <w:t xml:space="preserve">» </w:t>
      </w:r>
      <w:r>
        <w:rPr>
          <w:sz w:val="24"/>
          <w:szCs w:val="22"/>
        </w:rPr>
        <w:t>сентября</w:t>
      </w:r>
      <w:r w:rsidRPr="00F01CA2">
        <w:rPr>
          <w:sz w:val="24"/>
          <w:szCs w:val="22"/>
        </w:rPr>
        <w:t xml:space="preserve"> 201</w:t>
      </w:r>
      <w:r>
        <w:rPr>
          <w:sz w:val="24"/>
          <w:szCs w:val="22"/>
        </w:rPr>
        <w:t>5</w:t>
      </w:r>
      <w:r w:rsidRPr="00F01CA2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</w:t>
      </w:r>
    </w:p>
    <w:p w:rsidR="00567738" w:rsidRPr="00005BC0" w:rsidRDefault="00567738" w:rsidP="00121B09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D47F03">
        <w:rPr>
          <w:b/>
          <w:caps/>
        </w:rPr>
        <w:t>ВОПРОСЫ ЗАСЕДАНИЯ Закупочной КОМИССИИ:</w:t>
      </w:r>
    </w:p>
    <w:p w:rsidR="00005BC0" w:rsidRPr="00005BC0" w:rsidRDefault="00005BC0" w:rsidP="00B3134D">
      <w:pPr>
        <w:keepNext/>
        <w:ind w:firstLine="567"/>
        <w:jc w:val="both"/>
        <w:outlineLvl w:val="1"/>
        <w:rPr>
          <w:b/>
          <w:caps/>
        </w:rPr>
      </w:pPr>
      <w:r>
        <w:t>По окончании срока подачи заявок до 1</w:t>
      </w:r>
      <w:r w:rsidRPr="00005BC0">
        <w:t>4:</w:t>
      </w:r>
      <w:r>
        <w:t xml:space="preserve">00 (время местное) </w:t>
      </w:r>
      <w:r w:rsidR="00002797" w:rsidRPr="00002797">
        <w:t>05.10.</w:t>
      </w:r>
      <w:r>
        <w:t>2015г</w:t>
      </w:r>
      <w:r w:rsidR="00002797" w:rsidRPr="00002797">
        <w:t>.</w:t>
      </w:r>
      <w:r>
        <w:t xml:space="preserve"> было подано 2 заявки от участников, с порядковыми номерами: 1, 2.</w:t>
      </w:r>
    </w:p>
    <w:p w:rsidR="009556BB" w:rsidRPr="00D47F03" w:rsidRDefault="009556BB" w:rsidP="00B3134D">
      <w:pPr>
        <w:ind w:firstLine="567"/>
        <w:jc w:val="both"/>
      </w:pPr>
      <w:r w:rsidRPr="00D47F03">
        <w:t xml:space="preserve">Дата и время рассмотрения заявок на участие в аукционе: </w:t>
      </w:r>
      <w:r w:rsidR="008B1CAE">
        <w:t>09</w:t>
      </w:r>
      <w:r w:rsidRPr="00D47F03">
        <w:t>:00</w:t>
      </w:r>
      <w:r w:rsidR="00FC1406" w:rsidRPr="00D47F03">
        <w:t xml:space="preserve"> (время местное)</w:t>
      </w:r>
      <w:r w:rsidRPr="00D47F03">
        <w:t xml:space="preserve"> </w:t>
      </w:r>
      <w:r w:rsidR="008B1CAE">
        <w:t>19</w:t>
      </w:r>
      <w:r w:rsidRPr="00D47F03">
        <w:t>.</w:t>
      </w:r>
      <w:r w:rsidR="00627CA6" w:rsidRPr="00D47F03">
        <w:t>10</w:t>
      </w:r>
      <w:r w:rsidRPr="00D47F03">
        <w:t>.201</w:t>
      </w:r>
      <w:r w:rsidR="00A03ADA" w:rsidRPr="00D47F03">
        <w:t>5</w:t>
      </w:r>
      <w:r w:rsidR="00002797">
        <w:t>г</w:t>
      </w:r>
      <w:r w:rsidRPr="00D47F03">
        <w:t xml:space="preserve">. Место рассмотрения заявок на участие в аукционе: </w:t>
      </w:r>
      <w:r w:rsidR="007E5C75" w:rsidRPr="00D47F03">
        <w:t xml:space="preserve">656049, Россия, Алтайский край, г. Барнаул, </w:t>
      </w:r>
      <w:r w:rsidR="0024086B" w:rsidRPr="00D47F03">
        <w:t>ул. Интернациональная</w:t>
      </w:r>
      <w:r w:rsidR="007E5C75" w:rsidRPr="00D47F03">
        <w:t xml:space="preserve">, </w:t>
      </w:r>
      <w:r w:rsidR="0024086B" w:rsidRPr="00D47F03">
        <w:t>122</w:t>
      </w:r>
      <w:r w:rsidRPr="00D47F03">
        <w:t>.</w:t>
      </w:r>
    </w:p>
    <w:p w:rsidR="009556BB" w:rsidRPr="00D47F03" w:rsidRDefault="009556BB" w:rsidP="00B3134D">
      <w:pPr>
        <w:keepNext/>
        <w:spacing w:after="120"/>
        <w:ind w:firstLine="567"/>
        <w:jc w:val="both"/>
        <w:outlineLvl w:val="1"/>
        <w:rPr>
          <w:b/>
          <w:caps/>
        </w:rPr>
      </w:pPr>
      <w:r w:rsidRPr="00D47F03">
        <w:t xml:space="preserve">Аукционная комиссия рассмотрела </w:t>
      </w:r>
      <w:r w:rsidR="0010455D" w:rsidRPr="00D47F03">
        <w:t>поступившие</w:t>
      </w:r>
      <w:r w:rsidR="00627CA6" w:rsidRPr="00D47F03">
        <w:t xml:space="preserve"> </w:t>
      </w:r>
      <w:r w:rsidRPr="00D47F03">
        <w:t>заяв</w:t>
      </w:r>
      <w:r w:rsidR="00627CA6" w:rsidRPr="00D47F03">
        <w:t>ки</w:t>
      </w:r>
      <w:r w:rsidRPr="00D47F03">
        <w:t xml:space="preserve"> на участие в аукционе на соответствие требованиям и условиям, установленным в документации</w:t>
      </w:r>
      <w:r w:rsidR="00EF5DD5" w:rsidRPr="00D47F03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544"/>
        <w:gridCol w:w="2126"/>
        <w:gridCol w:w="1134"/>
        <w:gridCol w:w="1241"/>
      </w:tblGrid>
      <w:tr w:rsidR="006D0D0A" w:rsidRPr="00F57F37" w:rsidTr="006D0D0A">
        <w:trPr>
          <w:jc w:val="center"/>
        </w:trPr>
        <w:tc>
          <w:tcPr>
            <w:tcW w:w="1101" w:type="dxa"/>
            <w:shd w:val="clear" w:color="auto" w:fill="D9D9D9"/>
            <w:vAlign w:val="center"/>
          </w:tcPr>
          <w:p w:rsidR="009556BB" w:rsidRPr="00F57F37" w:rsidRDefault="00796A66" w:rsidP="00796A66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>Порядковый номер заявки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556BB" w:rsidRPr="00F57F37" w:rsidRDefault="00796A66" w:rsidP="00C51EDC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>Время и дата подачи заявки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556BB" w:rsidRPr="00F57F37" w:rsidRDefault="00796A66" w:rsidP="00C51EDC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>Наименование Участника аукциона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556BB" w:rsidRPr="00F57F37" w:rsidRDefault="009556BB" w:rsidP="00C51EDC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>Соответствие</w:t>
            </w:r>
            <w:r w:rsidR="00C271FB" w:rsidRPr="00F57F37">
              <w:rPr>
                <w:b/>
                <w:snapToGrid w:val="0"/>
                <w:sz w:val="16"/>
                <w:szCs w:val="20"/>
              </w:rPr>
              <w:t xml:space="preserve"> </w:t>
            </w:r>
            <w:r w:rsidRPr="00F57F37">
              <w:rPr>
                <w:b/>
                <w:snapToGrid w:val="0"/>
                <w:sz w:val="16"/>
                <w:szCs w:val="20"/>
              </w:rPr>
              <w:t>заявки требованиям документации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556BB" w:rsidRPr="00F57F37" w:rsidRDefault="009556BB" w:rsidP="00CB1206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 xml:space="preserve">Решение </w:t>
            </w:r>
            <w:r w:rsidR="00CB1206" w:rsidRPr="00F57F37">
              <w:rPr>
                <w:b/>
                <w:snapToGrid w:val="0"/>
                <w:sz w:val="16"/>
                <w:szCs w:val="20"/>
              </w:rPr>
              <w:t>закупочной</w:t>
            </w:r>
            <w:r w:rsidRPr="00F57F37">
              <w:rPr>
                <w:b/>
                <w:snapToGrid w:val="0"/>
                <w:sz w:val="16"/>
                <w:szCs w:val="20"/>
              </w:rPr>
              <w:t xml:space="preserve"> комиссии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9556BB" w:rsidRPr="00F57F37" w:rsidRDefault="009556BB" w:rsidP="00C51EDC">
            <w:pPr>
              <w:keepNext/>
              <w:jc w:val="center"/>
              <w:rPr>
                <w:b/>
                <w:snapToGrid w:val="0"/>
                <w:sz w:val="16"/>
                <w:szCs w:val="20"/>
              </w:rPr>
            </w:pPr>
            <w:r w:rsidRPr="00F57F37">
              <w:rPr>
                <w:b/>
                <w:snapToGrid w:val="0"/>
                <w:sz w:val="16"/>
                <w:szCs w:val="20"/>
              </w:rPr>
              <w:t>Признание статуса Участника</w:t>
            </w:r>
          </w:p>
        </w:tc>
      </w:tr>
      <w:tr w:rsidR="006D0D0A" w:rsidRPr="001D5C4E" w:rsidTr="006D0D0A">
        <w:trPr>
          <w:jc w:val="center"/>
        </w:trPr>
        <w:tc>
          <w:tcPr>
            <w:tcW w:w="1101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2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5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9556BB" w:rsidRPr="001D5C4E" w:rsidRDefault="009556BB" w:rsidP="00C51EDC">
            <w:pPr>
              <w:jc w:val="center"/>
              <w:rPr>
                <w:b/>
                <w:i/>
                <w:snapToGrid w:val="0"/>
              </w:rPr>
            </w:pPr>
            <w:r w:rsidRPr="001D5C4E">
              <w:rPr>
                <w:b/>
                <w:i/>
                <w:snapToGrid w:val="0"/>
              </w:rPr>
              <w:t>6</w:t>
            </w:r>
          </w:p>
        </w:tc>
      </w:tr>
      <w:tr w:rsidR="005D173B" w:rsidRPr="00F57F37" w:rsidTr="00F57F37">
        <w:trPr>
          <w:trHeight w:val="77"/>
          <w:jc w:val="center"/>
        </w:trPr>
        <w:tc>
          <w:tcPr>
            <w:tcW w:w="10421" w:type="dxa"/>
            <w:gridSpan w:val="6"/>
            <w:shd w:val="clear" w:color="auto" w:fill="auto"/>
            <w:vAlign w:val="center"/>
          </w:tcPr>
          <w:p w:rsidR="005D173B" w:rsidRPr="00F57F37" w:rsidRDefault="00627CA6" w:rsidP="005D173B">
            <w:pPr>
              <w:rPr>
                <w:b/>
                <w:sz w:val="20"/>
              </w:rPr>
            </w:pPr>
            <w:r w:rsidRPr="00F57F37">
              <w:rPr>
                <w:b/>
                <w:sz w:val="20"/>
              </w:rPr>
              <w:t>Лот 1: «Компьютеры, оргтехника, оборудование телефонное, оборудование и аксессуары связи, прочие комплектующие»</w:t>
            </w:r>
          </w:p>
        </w:tc>
      </w:tr>
      <w:tr w:rsidR="00796A66" w:rsidRPr="00796A66" w:rsidTr="006D0D0A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96A66" w:rsidRPr="00F57F37" w:rsidRDefault="00796A66" w:rsidP="002E6591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6A66" w:rsidRPr="00F57F37" w:rsidRDefault="00796A66" w:rsidP="002E6591">
            <w:pPr>
              <w:jc w:val="center"/>
              <w:rPr>
                <w:sz w:val="20"/>
                <w:szCs w:val="20"/>
                <w:lang w:val="en-US"/>
              </w:rPr>
            </w:pPr>
            <w:r w:rsidRPr="00F57F37">
              <w:rPr>
                <w:sz w:val="20"/>
                <w:szCs w:val="20"/>
                <w:lang w:val="en-US"/>
              </w:rPr>
              <w:t>05</w:t>
            </w:r>
            <w:r w:rsidRPr="00F57F37">
              <w:rPr>
                <w:sz w:val="20"/>
                <w:szCs w:val="20"/>
              </w:rPr>
              <w:t>.10.2015 13:3</w:t>
            </w:r>
            <w:r w:rsidRPr="00F57F3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6A66" w:rsidRPr="00F57F37" w:rsidRDefault="00F57F37" w:rsidP="005B5D23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16"/>
              </w:rPr>
              <w:t>ООО «</w:t>
            </w:r>
            <w:r>
              <w:rPr>
                <w:sz w:val="16"/>
              </w:rPr>
              <w:t>ЭС ПЭ ХА</w:t>
            </w:r>
            <w:r w:rsidRPr="00F57F37">
              <w:rPr>
                <w:sz w:val="16"/>
              </w:rPr>
              <w:t>»,</w:t>
            </w:r>
            <w:r>
              <w:rPr>
                <w:sz w:val="16"/>
              </w:rPr>
              <w:t xml:space="preserve"> 188681</w:t>
            </w:r>
            <w:r w:rsidRPr="00F57F37">
              <w:rPr>
                <w:color w:val="191919"/>
                <w:sz w:val="16"/>
                <w:shd w:val="clear" w:color="auto" w:fill="FFFFFF"/>
              </w:rPr>
              <w:t xml:space="preserve">, </w:t>
            </w:r>
            <w:r>
              <w:rPr>
                <w:color w:val="191919"/>
                <w:sz w:val="16"/>
                <w:shd w:val="clear" w:color="auto" w:fill="FFFFFF"/>
              </w:rPr>
              <w:t>Ленинградская область,</w:t>
            </w:r>
            <w:r w:rsidR="005B5D23">
              <w:rPr>
                <w:color w:val="191919"/>
                <w:sz w:val="16"/>
                <w:shd w:val="clear" w:color="auto" w:fill="FFFFFF"/>
              </w:rPr>
              <w:t xml:space="preserve"> Всеволожский р-н, </w:t>
            </w:r>
            <w:r>
              <w:rPr>
                <w:color w:val="191919"/>
                <w:sz w:val="16"/>
                <w:shd w:val="clear" w:color="auto" w:fill="FFFFFF"/>
              </w:rPr>
              <w:t>пос. Красная Заря</w:t>
            </w:r>
            <w:r w:rsidRPr="00F57F37">
              <w:rPr>
                <w:color w:val="191919"/>
                <w:sz w:val="16"/>
                <w:shd w:val="clear" w:color="auto" w:fill="FFFFFF"/>
              </w:rPr>
              <w:t xml:space="preserve">, </w:t>
            </w:r>
            <w:r w:rsidR="005B5D23">
              <w:rPr>
                <w:color w:val="191919"/>
                <w:sz w:val="16"/>
                <w:shd w:val="clear" w:color="auto" w:fill="FFFFFF"/>
              </w:rPr>
              <w:t xml:space="preserve"> </w:t>
            </w:r>
            <w:r>
              <w:rPr>
                <w:color w:val="191919"/>
                <w:sz w:val="16"/>
                <w:shd w:val="clear" w:color="auto" w:fill="FFFFFF"/>
              </w:rPr>
              <w:t>15</w:t>
            </w:r>
            <w:r w:rsidRPr="00F57F37">
              <w:rPr>
                <w:color w:val="191919"/>
                <w:sz w:val="16"/>
                <w:shd w:val="clear" w:color="auto" w:fill="FFFFFF"/>
              </w:rPr>
              <w:t xml:space="preserve"> </w:t>
            </w:r>
            <w:r w:rsidRPr="00F57F37">
              <w:rPr>
                <w:sz w:val="16"/>
              </w:rPr>
              <w:t xml:space="preserve">(ИНН </w:t>
            </w:r>
            <w:r>
              <w:rPr>
                <w:sz w:val="16"/>
              </w:rPr>
              <w:t>4703110974</w:t>
            </w:r>
            <w:r w:rsidRPr="00F57F37">
              <w:rPr>
                <w:sz w:val="16"/>
              </w:rPr>
              <w:t xml:space="preserve">; КПП </w:t>
            </w:r>
            <w:r>
              <w:rPr>
                <w:sz w:val="16"/>
              </w:rPr>
              <w:t>47030</w:t>
            </w:r>
            <w:r w:rsidR="005B5D23">
              <w:rPr>
                <w:sz w:val="16"/>
              </w:rPr>
              <w:t>10</w:t>
            </w:r>
            <w:r>
              <w:rPr>
                <w:sz w:val="16"/>
              </w:rPr>
              <w:t>01</w:t>
            </w:r>
            <w:r w:rsidRPr="00F57F37">
              <w:rPr>
                <w:sz w:val="16"/>
              </w:rPr>
              <w:t xml:space="preserve">; ОГРН </w:t>
            </w:r>
            <w:r>
              <w:rPr>
                <w:sz w:val="16"/>
              </w:rPr>
              <w:t>1094703001370</w:t>
            </w:r>
            <w:r w:rsidRPr="00F57F37">
              <w:rPr>
                <w:sz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A66" w:rsidRPr="00F57F37" w:rsidRDefault="00796A66" w:rsidP="00FC46D2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Заявка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A66" w:rsidRPr="00F57F37" w:rsidRDefault="00796A66" w:rsidP="00AF6681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допустить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96A66" w:rsidRPr="00F57F37" w:rsidRDefault="00796A66" w:rsidP="00AF6681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Признать  Участником аукциона</w:t>
            </w:r>
          </w:p>
        </w:tc>
      </w:tr>
      <w:tr w:rsidR="00F57F37" w:rsidRPr="00796A66" w:rsidTr="00DB4BFB">
        <w:trPr>
          <w:trHeight w:val="7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57F37" w:rsidRPr="00F57F37" w:rsidRDefault="00F57F37" w:rsidP="002E6591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F37" w:rsidRPr="00F57F37" w:rsidRDefault="00F57F37" w:rsidP="002E6591">
            <w:pPr>
              <w:jc w:val="center"/>
              <w:rPr>
                <w:sz w:val="20"/>
                <w:szCs w:val="20"/>
                <w:lang w:val="en-US"/>
              </w:rPr>
            </w:pPr>
            <w:r w:rsidRPr="00F57F37">
              <w:rPr>
                <w:sz w:val="20"/>
                <w:szCs w:val="20"/>
              </w:rPr>
              <w:t>05.10.2015 13:</w:t>
            </w:r>
            <w:r w:rsidRPr="00F57F37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F57F37" w:rsidRPr="00F57F37" w:rsidRDefault="00F57F37" w:rsidP="00F57F37">
            <w:pPr>
              <w:jc w:val="center"/>
              <w:rPr>
                <w:sz w:val="16"/>
                <w:szCs w:val="20"/>
                <w:highlight w:val="yellow"/>
              </w:rPr>
            </w:pPr>
            <w:r w:rsidRPr="00F57F37">
              <w:rPr>
                <w:sz w:val="16"/>
              </w:rPr>
              <w:t xml:space="preserve">ООО «НТЦ </w:t>
            </w:r>
            <w:proofErr w:type="spellStart"/>
            <w:r w:rsidRPr="00F57F37">
              <w:rPr>
                <w:sz w:val="16"/>
              </w:rPr>
              <w:t>Галэкс</w:t>
            </w:r>
            <w:proofErr w:type="spellEnd"/>
            <w:r w:rsidRPr="00F57F37">
              <w:rPr>
                <w:sz w:val="16"/>
              </w:rPr>
              <w:t xml:space="preserve">», </w:t>
            </w:r>
            <w:r w:rsidRPr="00F57F37">
              <w:rPr>
                <w:color w:val="191919"/>
                <w:sz w:val="16"/>
                <w:shd w:val="clear" w:color="auto" w:fill="FFFFFF"/>
              </w:rPr>
              <w:t xml:space="preserve">656043, г. Барнаул, площадь им. В.Н. </w:t>
            </w:r>
            <w:proofErr w:type="spellStart"/>
            <w:r w:rsidRPr="00F57F37">
              <w:rPr>
                <w:color w:val="191919"/>
                <w:sz w:val="16"/>
                <w:shd w:val="clear" w:color="auto" w:fill="FFFFFF"/>
              </w:rPr>
              <w:t>Баварина</w:t>
            </w:r>
            <w:proofErr w:type="spellEnd"/>
            <w:r w:rsidRPr="00F57F37">
              <w:rPr>
                <w:color w:val="191919"/>
                <w:sz w:val="16"/>
                <w:shd w:val="clear" w:color="auto" w:fill="FFFFFF"/>
              </w:rPr>
              <w:t xml:space="preserve">, 2 </w:t>
            </w:r>
            <w:r w:rsidRPr="00F57F37">
              <w:rPr>
                <w:sz w:val="16"/>
              </w:rPr>
              <w:t>(ИНН 2225013891; КПП 222501001; ОГРН 1022201760910)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F37" w:rsidRPr="00F57F37" w:rsidRDefault="00F57F37" w:rsidP="00FC46D2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Заявка соответствует требованиям документации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F37" w:rsidRPr="00F57F37" w:rsidRDefault="00F57F37" w:rsidP="00390E92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допустить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57F37" w:rsidRPr="00F57F37" w:rsidRDefault="00F57F37" w:rsidP="00390E92">
            <w:pPr>
              <w:jc w:val="center"/>
              <w:rPr>
                <w:sz w:val="20"/>
                <w:szCs w:val="20"/>
              </w:rPr>
            </w:pPr>
            <w:r w:rsidRPr="00F57F37">
              <w:rPr>
                <w:sz w:val="20"/>
                <w:szCs w:val="20"/>
              </w:rPr>
              <w:t>Признать  Участником аукциона</w:t>
            </w:r>
          </w:p>
        </w:tc>
      </w:tr>
    </w:tbl>
    <w:p w:rsidR="009556BB" w:rsidRPr="00D47F03" w:rsidRDefault="009556BB" w:rsidP="00A6597A">
      <w:pPr>
        <w:rPr>
          <w:b/>
        </w:rPr>
      </w:pPr>
    </w:p>
    <w:p w:rsidR="001923B9" w:rsidRPr="00D47F03" w:rsidRDefault="00460F2F" w:rsidP="0094721D">
      <w:pPr>
        <w:ind w:firstLine="567"/>
        <w:jc w:val="both"/>
        <w:outlineLvl w:val="0"/>
        <w:rPr>
          <w:b/>
          <w:i/>
        </w:rPr>
      </w:pPr>
      <w:r w:rsidRPr="00D47F03">
        <w:rPr>
          <w:b/>
          <w:i/>
        </w:rPr>
        <w:t>1</w:t>
      </w:r>
      <w:r w:rsidR="001923B9" w:rsidRPr="00D47F03">
        <w:rPr>
          <w:b/>
          <w:i/>
        </w:rPr>
        <w:t>. О признании участников – Участниками аукциона и их допуске к участию в аукционе</w:t>
      </w:r>
    </w:p>
    <w:p w:rsidR="001923B9" w:rsidRPr="00D47F03" w:rsidRDefault="003A006F" w:rsidP="0082264B">
      <w:pPr>
        <w:ind w:firstLine="567"/>
        <w:jc w:val="both"/>
        <w:outlineLvl w:val="0"/>
      </w:pPr>
      <w:r w:rsidRPr="00D47F03">
        <w:t>З</w:t>
      </w:r>
      <w:r w:rsidR="001923B9" w:rsidRPr="00D47F03">
        <w:t>аявк</w:t>
      </w:r>
      <w:r w:rsidRPr="00D47F03">
        <w:t>и</w:t>
      </w:r>
      <w:r w:rsidR="001923B9" w:rsidRPr="00D47F03">
        <w:t xml:space="preserve"> на участие в аукционе </w:t>
      </w:r>
      <w:r w:rsidR="00C0647D" w:rsidRPr="00D47F03">
        <w:rPr>
          <w:bCs/>
        </w:rPr>
        <w:t xml:space="preserve">по Лоту </w:t>
      </w:r>
      <w:r w:rsidRPr="00D47F03">
        <w:rPr>
          <w:bCs/>
        </w:rPr>
        <w:t>1</w:t>
      </w:r>
      <w:r w:rsidR="00C0647D" w:rsidRPr="00D47F03">
        <w:rPr>
          <w:bCs/>
        </w:rPr>
        <w:t xml:space="preserve">: </w:t>
      </w:r>
      <w:r w:rsidRPr="00D47F03">
        <w:rPr>
          <w:bCs/>
        </w:rPr>
        <w:t>«Компьютеры, оргтехника, оборудование телефонное, оборудование и аксессуары связи, прочие комплектующие»</w:t>
      </w:r>
      <w:r w:rsidR="00C0647D" w:rsidRPr="00D47F03">
        <w:rPr>
          <w:bCs/>
        </w:rPr>
        <w:t xml:space="preserve"> </w:t>
      </w:r>
      <w:r w:rsidR="00C0647D" w:rsidRPr="00D47F03">
        <w:t xml:space="preserve">с порядковыми номерами 1, </w:t>
      </w:r>
      <w:r w:rsidR="002104C6" w:rsidRPr="00D47F03">
        <w:t>2</w:t>
      </w:r>
      <w:r w:rsidR="00C0647D" w:rsidRPr="00D47F03">
        <w:t xml:space="preserve"> участников </w:t>
      </w:r>
      <w:r w:rsidR="001923B9" w:rsidRPr="00D47F03">
        <w:t>соответствуют требованиям и условиям, предусмотренным документацией.</w:t>
      </w:r>
      <w:r w:rsidR="00AF5DDA" w:rsidRPr="00D47F03">
        <w:t xml:space="preserve"> </w:t>
      </w:r>
      <w:r w:rsidR="001923B9" w:rsidRPr="00D47F03">
        <w:t xml:space="preserve">Предлагается признать участников </w:t>
      </w:r>
      <w:r w:rsidR="00C0647D" w:rsidRPr="00D47F03">
        <w:t>с порядковыми номерами 1,</w:t>
      </w:r>
      <w:r w:rsidR="0077686D" w:rsidRPr="00D47F03">
        <w:t xml:space="preserve"> </w:t>
      </w:r>
      <w:r w:rsidR="002104C6" w:rsidRPr="00D47F03">
        <w:t>2</w:t>
      </w:r>
      <w:r w:rsidR="0082233D" w:rsidRPr="00D47F03">
        <w:t xml:space="preserve"> </w:t>
      </w:r>
      <w:r w:rsidR="001923B9" w:rsidRPr="00D47F03">
        <w:t xml:space="preserve">соответствующими требованиям и условиям, предусмотренным документацией, и допустить </w:t>
      </w:r>
      <w:r w:rsidR="001D5C4E">
        <w:t xml:space="preserve">их </w:t>
      </w:r>
      <w:r w:rsidR="001923B9" w:rsidRPr="00D47F03">
        <w:t xml:space="preserve">к </w:t>
      </w:r>
      <w:r w:rsidR="001D5C4E">
        <w:t xml:space="preserve">дальнейшему </w:t>
      </w:r>
      <w:r w:rsidR="001923B9" w:rsidRPr="00D47F03">
        <w:t>участию в аукционе.</w:t>
      </w:r>
    </w:p>
    <w:p w:rsidR="001923B9" w:rsidRPr="00D47F03" w:rsidRDefault="001923B9" w:rsidP="005E01ED">
      <w:pPr>
        <w:widowControl w:val="0"/>
        <w:ind w:firstLine="567"/>
        <w:jc w:val="both"/>
        <w:outlineLvl w:val="1"/>
        <w:rPr>
          <w:b/>
          <w:caps/>
        </w:rPr>
      </w:pPr>
      <w:r w:rsidRPr="00D47F03">
        <w:rPr>
          <w:b/>
          <w:caps/>
        </w:rPr>
        <w:t>РЕШИЛИ:</w:t>
      </w:r>
    </w:p>
    <w:p w:rsidR="001923B9" w:rsidRPr="00D47F03" w:rsidRDefault="00460F2F" w:rsidP="0082264B">
      <w:pPr>
        <w:ind w:firstLine="567"/>
        <w:jc w:val="both"/>
      </w:pPr>
      <w:r w:rsidRPr="00D47F03">
        <w:t>1</w:t>
      </w:r>
      <w:r w:rsidR="001923B9" w:rsidRPr="00D47F03">
        <w:t>.</w:t>
      </w:r>
      <w:r w:rsidR="00A9708A" w:rsidRPr="00D47F03">
        <w:t xml:space="preserve"> </w:t>
      </w:r>
      <w:r w:rsidR="001923B9" w:rsidRPr="00D47F03">
        <w:t xml:space="preserve">Признать участников </w:t>
      </w:r>
      <w:r w:rsidR="00CC2F3C" w:rsidRPr="00D47F03">
        <w:rPr>
          <w:bCs/>
        </w:rPr>
        <w:t xml:space="preserve">по Лоту </w:t>
      </w:r>
      <w:r w:rsidR="003A006F" w:rsidRPr="00D47F03">
        <w:rPr>
          <w:bCs/>
        </w:rPr>
        <w:t xml:space="preserve">1: «Компьютеры, оргтехника, оборудование телефонное, оборудование и аксессуары связи, прочие комплектующие» </w:t>
      </w:r>
      <w:r w:rsidR="00CC2F3C" w:rsidRPr="00D47F03">
        <w:t xml:space="preserve">с порядковыми номерами заявок 1, </w:t>
      </w:r>
      <w:r w:rsidR="00A9708A" w:rsidRPr="00D47F03">
        <w:t>2</w:t>
      </w:r>
      <w:r w:rsidR="00CC2F3C" w:rsidRPr="00D47F03">
        <w:t xml:space="preserve"> </w:t>
      </w:r>
      <w:r w:rsidR="001923B9" w:rsidRPr="00D47F03">
        <w:t xml:space="preserve">Участниками аукциона, их </w:t>
      </w:r>
      <w:r w:rsidR="001D5C4E">
        <w:t>заяв</w:t>
      </w:r>
      <w:r w:rsidR="001923B9" w:rsidRPr="00D47F03">
        <w:t>к</w:t>
      </w:r>
      <w:r w:rsidR="001D5C4E">
        <w:t>и</w:t>
      </w:r>
      <w:r w:rsidR="001923B9" w:rsidRPr="00D47F03">
        <w:t xml:space="preserve">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CC510A" w:rsidRPr="00D47F03" w:rsidRDefault="00CC510A" w:rsidP="005E01ED">
      <w:pPr>
        <w:jc w:val="both"/>
        <w:rPr>
          <w:b/>
        </w:rPr>
      </w:pPr>
    </w:p>
    <w:p w:rsidR="00484E84" w:rsidRPr="00D47F03" w:rsidRDefault="00484E84" w:rsidP="00484E84">
      <w:pPr>
        <w:jc w:val="both"/>
        <w:rPr>
          <w:b/>
          <w:caps/>
        </w:rPr>
      </w:pPr>
      <w:r w:rsidRPr="00D47F03">
        <w:rPr>
          <w:b/>
        </w:rPr>
        <w:t>РЕЗУЛЬТАТЫ ГОЛОСОВАНИЯ:</w:t>
      </w:r>
    </w:p>
    <w:p w:rsidR="00484E84" w:rsidRPr="00D47F03" w:rsidRDefault="00484E84" w:rsidP="00484E84">
      <w:pPr>
        <w:jc w:val="both"/>
      </w:pPr>
      <w:r w:rsidRPr="00D47F03">
        <w:t>«За»</w:t>
      </w:r>
      <w:r w:rsidRPr="00D47F03">
        <w:rPr>
          <w:u w:val="single"/>
        </w:rPr>
        <w:t xml:space="preserve"> </w:t>
      </w:r>
      <w:r w:rsidR="002E1665" w:rsidRPr="00FF273D">
        <w:rPr>
          <w:u w:val="single"/>
        </w:rPr>
        <w:t>4</w:t>
      </w:r>
      <w:r w:rsidR="003A006F" w:rsidRPr="00D47F03">
        <w:rPr>
          <w:u w:val="single"/>
        </w:rPr>
        <w:t>_</w:t>
      </w:r>
      <w:r w:rsidRPr="00D47F03">
        <w:t>членов закупочной комиссии.</w:t>
      </w:r>
    </w:p>
    <w:p w:rsidR="00484E84" w:rsidRPr="00D47F03" w:rsidRDefault="00484E84" w:rsidP="00484E84">
      <w:pPr>
        <w:jc w:val="both"/>
      </w:pPr>
      <w:r w:rsidRPr="00D47F03">
        <w:t>«Против»</w:t>
      </w:r>
      <w:r w:rsidRPr="00D47F03">
        <w:rPr>
          <w:u w:val="single"/>
        </w:rPr>
        <w:t xml:space="preserve"> 0 </w:t>
      </w:r>
      <w:r w:rsidRPr="00D47F03">
        <w:t>членов закупочной комиссии.</w:t>
      </w:r>
    </w:p>
    <w:p w:rsidR="00484E84" w:rsidRPr="00D47F03" w:rsidRDefault="00484E84" w:rsidP="00484E84">
      <w:pPr>
        <w:jc w:val="both"/>
      </w:pPr>
      <w:r w:rsidRPr="00D47F03">
        <w:t>«Воздержалось»</w:t>
      </w:r>
      <w:r w:rsidRPr="00D47F03">
        <w:rPr>
          <w:u w:val="single"/>
        </w:rPr>
        <w:t xml:space="preserve"> 0 </w:t>
      </w:r>
      <w:r w:rsidRPr="00D47F03">
        <w:t>членов закупочной комиссии.</w:t>
      </w:r>
      <w:bookmarkStart w:id="0" w:name="_GoBack"/>
      <w:bookmarkEnd w:id="0"/>
    </w:p>
    <w:sectPr w:rsidR="00484E84" w:rsidRPr="00D47F03" w:rsidSect="00F57F37">
      <w:footerReference w:type="default" r:id="rId8"/>
      <w:pgSz w:w="11906" w:h="16838"/>
      <w:pgMar w:top="567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FE2616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797"/>
    <w:rsid w:val="00005BC0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332D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5CB6"/>
    <w:rsid w:val="000F061F"/>
    <w:rsid w:val="000F1797"/>
    <w:rsid w:val="000F1EEA"/>
    <w:rsid w:val="000F5B19"/>
    <w:rsid w:val="00100E9B"/>
    <w:rsid w:val="0010455D"/>
    <w:rsid w:val="001049CD"/>
    <w:rsid w:val="001076C9"/>
    <w:rsid w:val="00107AB5"/>
    <w:rsid w:val="00110794"/>
    <w:rsid w:val="00117969"/>
    <w:rsid w:val="00120018"/>
    <w:rsid w:val="00121B09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D5C4E"/>
    <w:rsid w:val="001E35FB"/>
    <w:rsid w:val="001E4F3D"/>
    <w:rsid w:val="001E4F92"/>
    <w:rsid w:val="0020201A"/>
    <w:rsid w:val="00202D8D"/>
    <w:rsid w:val="00204F2A"/>
    <w:rsid w:val="00205F9C"/>
    <w:rsid w:val="002071D5"/>
    <w:rsid w:val="002104C6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409"/>
    <w:rsid w:val="00280DF0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C6859"/>
    <w:rsid w:val="002C7047"/>
    <w:rsid w:val="002C7469"/>
    <w:rsid w:val="002E1665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4445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006F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6240"/>
    <w:rsid w:val="00437539"/>
    <w:rsid w:val="00460F2F"/>
    <w:rsid w:val="0046486F"/>
    <w:rsid w:val="00465C06"/>
    <w:rsid w:val="004708EA"/>
    <w:rsid w:val="00470A33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9542B"/>
    <w:rsid w:val="004A2EC8"/>
    <w:rsid w:val="004A4441"/>
    <w:rsid w:val="004A6A00"/>
    <w:rsid w:val="004A6B47"/>
    <w:rsid w:val="004B2375"/>
    <w:rsid w:val="004B39ED"/>
    <w:rsid w:val="004B4E80"/>
    <w:rsid w:val="004C01C6"/>
    <w:rsid w:val="004C19B6"/>
    <w:rsid w:val="004C2345"/>
    <w:rsid w:val="004C5468"/>
    <w:rsid w:val="004C6DEF"/>
    <w:rsid w:val="004C7F09"/>
    <w:rsid w:val="004D096E"/>
    <w:rsid w:val="004D2CC6"/>
    <w:rsid w:val="004D3715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3F58"/>
    <w:rsid w:val="00544DB3"/>
    <w:rsid w:val="00545399"/>
    <w:rsid w:val="00545C2E"/>
    <w:rsid w:val="00562D2B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6810"/>
    <w:rsid w:val="00587390"/>
    <w:rsid w:val="005905A7"/>
    <w:rsid w:val="005907CB"/>
    <w:rsid w:val="005A1BE7"/>
    <w:rsid w:val="005A1EBD"/>
    <w:rsid w:val="005A3A71"/>
    <w:rsid w:val="005B139B"/>
    <w:rsid w:val="005B1A75"/>
    <w:rsid w:val="005B2394"/>
    <w:rsid w:val="005B25AD"/>
    <w:rsid w:val="005B3F96"/>
    <w:rsid w:val="005B5023"/>
    <w:rsid w:val="005B5D23"/>
    <w:rsid w:val="005B621B"/>
    <w:rsid w:val="005C44E5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21A"/>
    <w:rsid w:val="005F4370"/>
    <w:rsid w:val="005F6E35"/>
    <w:rsid w:val="006053D0"/>
    <w:rsid w:val="0060764C"/>
    <w:rsid w:val="00611789"/>
    <w:rsid w:val="00612160"/>
    <w:rsid w:val="00620F1B"/>
    <w:rsid w:val="00622E01"/>
    <w:rsid w:val="0062461D"/>
    <w:rsid w:val="00627CA6"/>
    <w:rsid w:val="00635BE1"/>
    <w:rsid w:val="0063652F"/>
    <w:rsid w:val="00636885"/>
    <w:rsid w:val="006400E2"/>
    <w:rsid w:val="00653F39"/>
    <w:rsid w:val="0065651C"/>
    <w:rsid w:val="00661F7F"/>
    <w:rsid w:val="006629A8"/>
    <w:rsid w:val="00663338"/>
    <w:rsid w:val="00685385"/>
    <w:rsid w:val="00685DF5"/>
    <w:rsid w:val="006968A9"/>
    <w:rsid w:val="006A571F"/>
    <w:rsid w:val="006A592C"/>
    <w:rsid w:val="006B4B2B"/>
    <w:rsid w:val="006B6EE4"/>
    <w:rsid w:val="006C1509"/>
    <w:rsid w:val="006C1BC6"/>
    <w:rsid w:val="006C2714"/>
    <w:rsid w:val="006C4F9F"/>
    <w:rsid w:val="006D0420"/>
    <w:rsid w:val="006D0D0A"/>
    <w:rsid w:val="006D2406"/>
    <w:rsid w:val="006D3FCA"/>
    <w:rsid w:val="006D6191"/>
    <w:rsid w:val="006D6439"/>
    <w:rsid w:val="006E40D3"/>
    <w:rsid w:val="006F1B60"/>
    <w:rsid w:val="006F3DF6"/>
    <w:rsid w:val="006F76CB"/>
    <w:rsid w:val="007058FD"/>
    <w:rsid w:val="00706AA5"/>
    <w:rsid w:val="00714DAC"/>
    <w:rsid w:val="00715AC1"/>
    <w:rsid w:val="00720AFC"/>
    <w:rsid w:val="00730244"/>
    <w:rsid w:val="00732C2D"/>
    <w:rsid w:val="007435AF"/>
    <w:rsid w:val="007449E1"/>
    <w:rsid w:val="00745A0B"/>
    <w:rsid w:val="00747CE3"/>
    <w:rsid w:val="00747DFB"/>
    <w:rsid w:val="0075011B"/>
    <w:rsid w:val="00750C0D"/>
    <w:rsid w:val="007643AD"/>
    <w:rsid w:val="0076540B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96A66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555C"/>
    <w:rsid w:val="007E59A6"/>
    <w:rsid w:val="007E5C75"/>
    <w:rsid w:val="007E646E"/>
    <w:rsid w:val="007E6E3D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1534C"/>
    <w:rsid w:val="0082233D"/>
    <w:rsid w:val="0082264B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1CAE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1FF"/>
    <w:rsid w:val="00957846"/>
    <w:rsid w:val="0096193D"/>
    <w:rsid w:val="00962B4A"/>
    <w:rsid w:val="009630A0"/>
    <w:rsid w:val="00964122"/>
    <w:rsid w:val="00981DC2"/>
    <w:rsid w:val="00990E1E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F3CB5"/>
    <w:rsid w:val="009F4F48"/>
    <w:rsid w:val="009F57B2"/>
    <w:rsid w:val="009F60F5"/>
    <w:rsid w:val="009F76BA"/>
    <w:rsid w:val="00A02394"/>
    <w:rsid w:val="00A029D2"/>
    <w:rsid w:val="00A03ADA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3E84"/>
    <w:rsid w:val="00A56E3A"/>
    <w:rsid w:val="00A609DC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9708A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E5DB5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34D"/>
    <w:rsid w:val="00B3162B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73B28"/>
    <w:rsid w:val="00B8303D"/>
    <w:rsid w:val="00B8370D"/>
    <w:rsid w:val="00B9142B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0058"/>
    <w:rsid w:val="00BD2F82"/>
    <w:rsid w:val="00BD525A"/>
    <w:rsid w:val="00BD67AB"/>
    <w:rsid w:val="00BE1FDC"/>
    <w:rsid w:val="00BE52AC"/>
    <w:rsid w:val="00BE61AB"/>
    <w:rsid w:val="00BE7071"/>
    <w:rsid w:val="00BF146B"/>
    <w:rsid w:val="00BF4585"/>
    <w:rsid w:val="00BF6DB9"/>
    <w:rsid w:val="00C0647D"/>
    <w:rsid w:val="00C069BD"/>
    <w:rsid w:val="00C105B3"/>
    <w:rsid w:val="00C11677"/>
    <w:rsid w:val="00C12024"/>
    <w:rsid w:val="00C14618"/>
    <w:rsid w:val="00C1568B"/>
    <w:rsid w:val="00C216F4"/>
    <w:rsid w:val="00C22432"/>
    <w:rsid w:val="00C271FB"/>
    <w:rsid w:val="00C27D53"/>
    <w:rsid w:val="00C37C41"/>
    <w:rsid w:val="00C41E52"/>
    <w:rsid w:val="00C42656"/>
    <w:rsid w:val="00C50D2D"/>
    <w:rsid w:val="00C51D9D"/>
    <w:rsid w:val="00C51EDC"/>
    <w:rsid w:val="00C53071"/>
    <w:rsid w:val="00C704B3"/>
    <w:rsid w:val="00C72A09"/>
    <w:rsid w:val="00C80706"/>
    <w:rsid w:val="00C81652"/>
    <w:rsid w:val="00C81F90"/>
    <w:rsid w:val="00C92EA1"/>
    <w:rsid w:val="00C95020"/>
    <w:rsid w:val="00CA376A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7948"/>
    <w:rsid w:val="00CD0271"/>
    <w:rsid w:val="00CD28D1"/>
    <w:rsid w:val="00CD3A1B"/>
    <w:rsid w:val="00CD65C4"/>
    <w:rsid w:val="00CE26C7"/>
    <w:rsid w:val="00CE36D5"/>
    <w:rsid w:val="00CE45D1"/>
    <w:rsid w:val="00CF0C5A"/>
    <w:rsid w:val="00CF50B0"/>
    <w:rsid w:val="00CF6E9C"/>
    <w:rsid w:val="00D0039E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47F03"/>
    <w:rsid w:val="00D519AF"/>
    <w:rsid w:val="00D524AA"/>
    <w:rsid w:val="00D5439C"/>
    <w:rsid w:val="00D613D5"/>
    <w:rsid w:val="00D61D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15A52"/>
    <w:rsid w:val="00E2656D"/>
    <w:rsid w:val="00E26B5C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E6D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57F37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1406"/>
    <w:rsid w:val="00FC46D2"/>
    <w:rsid w:val="00FC70C4"/>
    <w:rsid w:val="00FE0555"/>
    <w:rsid w:val="00FE2616"/>
    <w:rsid w:val="00FE5A1A"/>
    <w:rsid w:val="00FE61CA"/>
    <w:rsid w:val="00FE7333"/>
    <w:rsid w:val="00FE7AD1"/>
    <w:rsid w:val="00FF116E"/>
    <w:rsid w:val="00FF273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406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414</cp:revision>
  <cp:lastPrinted>2013-02-25T03:24:00Z</cp:lastPrinted>
  <dcterms:created xsi:type="dcterms:W3CDTF">2011-03-29T11:00:00Z</dcterms:created>
  <dcterms:modified xsi:type="dcterms:W3CDTF">2015-10-19T06:03:00Z</dcterms:modified>
</cp:coreProperties>
</file>