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0071CA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0071CA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0071CA">
        <w:rPr>
          <w:rFonts w:ascii="Times New Roman" w:hAnsi="Times New Roman"/>
          <w:sz w:val="24"/>
          <w:szCs w:val="28"/>
        </w:rPr>
        <w:t xml:space="preserve">Закупочной </w:t>
      </w:r>
      <w:r w:rsidRPr="000071CA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0071CA">
        <w:rPr>
          <w:rFonts w:ascii="Times New Roman" w:hAnsi="Times New Roman"/>
          <w:sz w:val="24"/>
          <w:szCs w:val="28"/>
        </w:rPr>
        <w:t xml:space="preserve"> </w:t>
      </w:r>
      <w:r w:rsidRPr="000071CA">
        <w:rPr>
          <w:rFonts w:ascii="Times New Roman" w:hAnsi="Times New Roman"/>
          <w:sz w:val="24"/>
          <w:szCs w:val="28"/>
        </w:rPr>
        <w:t>конвертов</w:t>
      </w:r>
      <w:r w:rsidR="00CD0271" w:rsidRPr="000071CA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открытого запроса предложений</w:t>
      </w:r>
    </w:p>
    <w:p w:rsidR="00233052" w:rsidRPr="000071CA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0071CA" w:rsidTr="00A75BBE">
        <w:tc>
          <w:tcPr>
            <w:tcW w:w="4911" w:type="dxa"/>
          </w:tcPr>
          <w:p w:rsidR="00BD2F82" w:rsidRPr="000071CA" w:rsidRDefault="00195576" w:rsidP="00FC6194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0071CA">
              <w:rPr>
                <w:b/>
              </w:rPr>
              <w:t>№</w:t>
            </w:r>
            <w:r w:rsidR="002F06E2" w:rsidRPr="002F06E2">
              <w:rPr>
                <w:b/>
                <w:color w:val="000000"/>
              </w:rPr>
              <w:t>880.15.00223</w:t>
            </w:r>
            <w:r w:rsidRPr="000071CA">
              <w:rPr>
                <w:b/>
              </w:rPr>
              <w:t>/ОЗП-</w:t>
            </w:r>
            <w:r w:rsidR="00225977" w:rsidRPr="000071CA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0071CA" w:rsidRDefault="002F06E2" w:rsidP="002F06E2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16338" w:rsidRPr="000071CA">
              <w:rPr>
                <w:b/>
              </w:rPr>
              <w:t>.</w:t>
            </w:r>
            <w:r>
              <w:rPr>
                <w:b/>
              </w:rPr>
              <w:t>11</w:t>
            </w:r>
            <w:r w:rsidR="00BD2F82" w:rsidRPr="000071CA">
              <w:rPr>
                <w:b/>
              </w:rPr>
              <w:t>.20</w:t>
            </w:r>
            <w:r w:rsidR="003A42C7" w:rsidRPr="000071CA">
              <w:rPr>
                <w:b/>
              </w:rPr>
              <w:t>1</w:t>
            </w:r>
            <w:r w:rsidR="00FB520D" w:rsidRPr="002F06E2">
              <w:rPr>
                <w:b/>
              </w:rPr>
              <w:t>5</w:t>
            </w:r>
            <w:r w:rsidR="00BD2F82" w:rsidRPr="000071CA">
              <w:rPr>
                <w:b/>
              </w:rPr>
              <w:t>г.</w:t>
            </w:r>
          </w:p>
        </w:tc>
      </w:tr>
    </w:tbl>
    <w:p w:rsidR="00BD2F82" w:rsidRPr="000071CA" w:rsidRDefault="00BD2F82">
      <w:pPr>
        <w:snapToGrid w:val="0"/>
        <w:rPr>
          <w:b/>
        </w:rPr>
      </w:pPr>
      <w:r w:rsidRPr="000071CA">
        <w:rPr>
          <w:b/>
        </w:rPr>
        <w:t>г. Барнаул</w:t>
      </w:r>
    </w:p>
    <w:p w:rsidR="00BD2F82" w:rsidRPr="000071CA" w:rsidRDefault="00BD2F82" w:rsidP="00AA558B">
      <w:pPr>
        <w:keepNext/>
        <w:snapToGrid w:val="0"/>
        <w:jc w:val="both"/>
        <w:outlineLvl w:val="1"/>
        <w:rPr>
          <w:b/>
        </w:rPr>
      </w:pPr>
      <w:r w:rsidRPr="000071CA">
        <w:rPr>
          <w:b/>
        </w:rPr>
        <w:t xml:space="preserve">ПРЕДМЕТ </w:t>
      </w:r>
      <w:r w:rsidR="00720AFC" w:rsidRPr="000071CA">
        <w:rPr>
          <w:b/>
        </w:rPr>
        <w:t>ЗАКУПКИ</w:t>
      </w:r>
      <w:r w:rsidRPr="000071CA">
        <w:rPr>
          <w:b/>
        </w:rPr>
        <w:t>:</w:t>
      </w:r>
    </w:p>
    <w:p w:rsidR="002F06E2" w:rsidRPr="002F06E2" w:rsidRDefault="00E339CC" w:rsidP="002F06E2">
      <w:pPr>
        <w:keepNext/>
        <w:snapToGrid w:val="0"/>
        <w:ind w:firstLine="567"/>
        <w:jc w:val="both"/>
        <w:outlineLvl w:val="1"/>
        <w:rPr>
          <w:b/>
        </w:rPr>
      </w:pPr>
      <w:r w:rsidRPr="000071CA">
        <w:rPr>
          <w:b/>
        </w:rPr>
        <w:t>Открытый запрос предложений</w:t>
      </w:r>
      <w:r w:rsidR="002F06E2">
        <w:rPr>
          <w:b/>
        </w:rPr>
        <w:t xml:space="preserve">, </w:t>
      </w:r>
      <w:r w:rsidR="002F06E2" w:rsidRPr="002F06E2">
        <w:rPr>
          <w:b/>
        </w:rPr>
        <w:t>участниками которого являются только субъекты малого и среднего предпринимательства на право заключения договора на поставку электроотопительного оборудования</w:t>
      </w:r>
      <w:r w:rsidR="002F06E2">
        <w:rPr>
          <w:b/>
        </w:rPr>
        <w:t xml:space="preserve"> </w:t>
      </w:r>
      <w:r w:rsidR="002F06E2" w:rsidRPr="002F06E2">
        <w:rPr>
          <w:b/>
        </w:rPr>
        <w:t>для нужд АО «Алтайэнергосбыт»</w:t>
      </w:r>
    </w:p>
    <w:p w:rsidR="000F1EEA" w:rsidRPr="000071CA" w:rsidRDefault="000F1EEA" w:rsidP="002F06E2">
      <w:pPr>
        <w:keepNext/>
        <w:snapToGrid w:val="0"/>
        <w:ind w:firstLine="567"/>
        <w:jc w:val="both"/>
        <w:outlineLvl w:val="1"/>
      </w:pPr>
      <w:r w:rsidRPr="000071CA">
        <w:t xml:space="preserve">Место </w:t>
      </w:r>
      <w:r w:rsidR="00FC6194" w:rsidRPr="000071CA">
        <w:t>поставки товара</w:t>
      </w:r>
      <w:r w:rsidRPr="000071CA">
        <w:t xml:space="preserve">: </w:t>
      </w:r>
      <w:r w:rsidR="00DB2326" w:rsidRPr="000071CA">
        <w:rPr>
          <w:szCs w:val="28"/>
        </w:rPr>
        <w:t>г. Барнаул</w:t>
      </w:r>
      <w:r w:rsidRPr="000071CA">
        <w:t>.</w:t>
      </w:r>
    </w:p>
    <w:p w:rsidR="000F1EEA" w:rsidRPr="000071CA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071CA">
        <w:rPr>
          <w:sz w:val="24"/>
          <w:szCs w:val="24"/>
        </w:rPr>
        <w:t xml:space="preserve">Срок </w:t>
      </w:r>
      <w:r w:rsidR="00FC6194" w:rsidRPr="000071CA">
        <w:rPr>
          <w:sz w:val="24"/>
          <w:szCs w:val="24"/>
        </w:rPr>
        <w:t>поставки товара</w:t>
      </w:r>
      <w:r w:rsidR="0026253A" w:rsidRPr="000071CA">
        <w:rPr>
          <w:sz w:val="24"/>
          <w:szCs w:val="24"/>
        </w:rPr>
        <w:t xml:space="preserve">: </w:t>
      </w:r>
      <w:r w:rsidR="002F06E2">
        <w:rPr>
          <w:sz w:val="24"/>
          <w:szCs w:val="24"/>
        </w:rPr>
        <w:t>декабрь</w:t>
      </w:r>
      <w:r w:rsidR="00191980" w:rsidRPr="000071CA">
        <w:rPr>
          <w:sz w:val="24"/>
          <w:szCs w:val="24"/>
        </w:rPr>
        <w:t xml:space="preserve"> 2015 –</w:t>
      </w:r>
      <w:r w:rsidR="002F06E2">
        <w:rPr>
          <w:sz w:val="24"/>
          <w:szCs w:val="24"/>
        </w:rPr>
        <w:t xml:space="preserve"> сентябрь </w:t>
      </w:r>
      <w:r w:rsidR="00191980" w:rsidRPr="000071CA">
        <w:rPr>
          <w:sz w:val="24"/>
          <w:szCs w:val="24"/>
        </w:rPr>
        <w:t>201</w:t>
      </w:r>
      <w:r w:rsidR="002F06E2">
        <w:rPr>
          <w:sz w:val="24"/>
          <w:szCs w:val="24"/>
        </w:rPr>
        <w:t>6</w:t>
      </w:r>
      <w:r w:rsidR="009D501D" w:rsidRPr="000071CA">
        <w:rPr>
          <w:sz w:val="24"/>
          <w:szCs w:val="24"/>
        </w:rPr>
        <w:t>.</w:t>
      </w:r>
    </w:p>
    <w:p w:rsidR="008E23F9" w:rsidRPr="000071CA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071CA">
        <w:rPr>
          <w:sz w:val="24"/>
          <w:szCs w:val="24"/>
        </w:rPr>
        <w:t>Сведения о начальной (предельной) цене договора</w:t>
      </w:r>
      <w:r w:rsidR="00E653D8" w:rsidRPr="000071CA">
        <w:rPr>
          <w:sz w:val="24"/>
          <w:szCs w:val="24"/>
        </w:rPr>
        <w:t>:</w:t>
      </w:r>
      <w:r w:rsidR="0080336E" w:rsidRPr="000071CA">
        <w:rPr>
          <w:sz w:val="24"/>
          <w:szCs w:val="24"/>
        </w:rPr>
        <w:t xml:space="preserve"> </w:t>
      </w:r>
      <w:r w:rsidR="002F06E2" w:rsidRPr="002F06E2">
        <w:rPr>
          <w:sz w:val="24"/>
          <w:szCs w:val="24"/>
        </w:rPr>
        <w:t xml:space="preserve"> 2 400</w:t>
      </w:r>
      <w:r w:rsidR="002F06E2">
        <w:rPr>
          <w:sz w:val="24"/>
          <w:szCs w:val="24"/>
        </w:rPr>
        <w:t> </w:t>
      </w:r>
      <w:r w:rsidR="002F06E2" w:rsidRPr="002F06E2">
        <w:rPr>
          <w:sz w:val="24"/>
          <w:szCs w:val="24"/>
        </w:rPr>
        <w:t>000</w:t>
      </w:r>
      <w:r w:rsidR="002F06E2">
        <w:rPr>
          <w:sz w:val="24"/>
          <w:szCs w:val="24"/>
        </w:rPr>
        <w:t>,00</w:t>
      </w:r>
      <w:r w:rsidR="002F06E2" w:rsidRPr="002F06E2">
        <w:rPr>
          <w:sz w:val="24"/>
          <w:szCs w:val="24"/>
        </w:rPr>
        <w:t xml:space="preserve"> </w:t>
      </w:r>
      <w:r w:rsidR="006C72E4" w:rsidRPr="000071CA">
        <w:rPr>
          <w:sz w:val="24"/>
          <w:szCs w:val="22"/>
        </w:rPr>
        <w:t>руб. без НДС.</w:t>
      </w:r>
    </w:p>
    <w:p w:rsidR="00AA0689" w:rsidRPr="000071CA" w:rsidRDefault="000250AB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071CA">
        <w:rPr>
          <w:sz w:val="24"/>
          <w:szCs w:val="24"/>
        </w:rPr>
        <w:t xml:space="preserve">Извещение </w:t>
      </w:r>
      <w:r w:rsidR="00307C2E" w:rsidRPr="000071CA">
        <w:rPr>
          <w:sz w:val="24"/>
          <w:szCs w:val="24"/>
        </w:rPr>
        <w:t>и документация о проведении настоящей процедуры были размещены «</w:t>
      </w:r>
      <w:r w:rsidR="002F06E2">
        <w:rPr>
          <w:sz w:val="24"/>
          <w:szCs w:val="24"/>
        </w:rPr>
        <w:t>09</w:t>
      </w:r>
      <w:r w:rsidR="00307C2E" w:rsidRPr="000071CA">
        <w:rPr>
          <w:sz w:val="24"/>
          <w:szCs w:val="24"/>
        </w:rPr>
        <w:t xml:space="preserve">» </w:t>
      </w:r>
      <w:r w:rsidR="002F06E2">
        <w:rPr>
          <w:sz w:val="24"/>
          <w:szCs w:val="24"/>
        </w:rPr>
        <w:t>ноября</w:t>
      </w:r>
      <w:r w:rsidR="00307C2E" w:rsidRPr="000071CA">
        <w:rPr>
          <w:sz w:val="24"/>
          <w:szCs w:val="24"/>
        </w:rPr>
        <w:t xml:space="preserve"> 201</w:t>
      </w:r>
      <w:r w:rsidRPr="000071CA">
        <w:rPr>
          <w:sz w:val="24"/>
          <w:szCs w:val="24"/>
        </w:rPr>
        <w:t>5</w:t>
      </w:r>
      <w:r w:rsidR="00307C2E" w:rsidRPr="000071CA">
        <w:rPr>
          <w:sz w:val="24"/>
          <w:szCs w:val="24"/>
        </w:rPr>
        <w:t xml:space="preserve"> года на сайтах www.altaiensb.com, www.zakupki.gov.ru.</w:t>
      </w:r>
    </w:p>
    <w:p w:rsidR="00AA0689" w:rsidRPr="000071CA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AA0689" w:rsidRPr="000071CA" w:rsidRDefault="00AA0689" w:rsidP="00AA558B">
      <w:pPr>
        <w:widowControl w:val="0"/>
        <w:rPr>
          <w:b/>
        </w:rPr>
      </w:pPr>
    </w:p>
    <w:p w:rsidR="00BD2F82" w:rsidRPr="000071CA" w:rsidRDefault="00BD2F82" w:rsidP="00AA558B">
      <w:pPr>
        <w:widowControl w:val="0"/>
      </w:pPr>
      <w:r w:rsidRPr="000071CA">
        <w:rPr>
          <w:b/>
        </w:rPr>
        <w:t xml:space="preserve">ВОПРОСЫ ЗАСЕДАНИЯ </w:t>
      </w:r>
      <w:r w:rsidR="0034080A" w:rsidRPr="000071CA">
        <w:rPr>
          <w:b/>
        </w:rPr>
        <w:t xml:space="preserve">ЗАКУПОЧНОЙ </w:t>
      </w:r>
      <w:r w:rsidRPr="000071CA">
        <w:rPr>
          <w:b/>
        </w:rPr>
        <w:t>КОМИССИИ:</w:t>
      </w:r>
      <w:r w:rsidRPr="000071CA">
        <w:t xml:space="preserve"> </w:t>
      </w:r>
    </w:p>
    <w:p w:rsidR="0097145D" w:rsidRPr="000071CA" w:rsidRDefault="0097145D" w:rsidP="0097145D">
      <w:pPr>
        <w:pStyle w:val="a8"/>
      </w:pPr>
      <w:r w:rsidRPr="000071CA">
        <w:rPr>
          <w:szCs w:val="22"/>
        </w:rPr>
        <w:t xml:space="preserve">В ходе проведения процедуры открытого запроса предложений было представлено </w:t>
      </w:r>
      <w:r w:rsidR="00727CD2">
        <w:rPr>
          <w:szCs w:val="22"/>
        </w:rPr>
        <w:t xml:space="preserve">2 </w:t>
      </w:r>
      <w:r w:rsidRPr="000071CA">
        <w:rPr>
          <w:szCs w:val="22"/>
        </w:rPr>
        <w:t>(</w:t>
      </w:r>
      <w:r w:rsidR="00727CD2">
        <w:rPr>
          <w:szCs w:val="22"/>
        </w:rPr>
        <w:t>Два</w:t>
      </w:r>
      <w:r w:rsidRPr="000071CA">
        <w:rPr>
          <w:szCs w:val="22"/>
        </w:rPr>
        <w:t>) конверта с предложениями. Вскрытие конвертов с предложениями было осуществлено членами Закупочной комиссии. Представители участников запроса предложений на данной процедуре не присутствовали</w:t>
      </w:r>
      <w:r w:rsidRPr="000071CA">
        <w:t xml:space="preserve">. </w:t>
      </w:r>
    </w:p>
    <w:p w:rsidR="0097145D" w:rsidRPr="000071CA" w:rsidRDefault="0097145D" w:rsidP="0097145D">
      <w:pPr>
        <w:snapToGrid w:val="0"/>
        <w:ind w:firstLine="567"/>
        <w:jc w:val="both"/>
      </w:pPr>
      <w:r w:rsidRPr="000071CA">
        <w:t xml:space="preserve">Дата и время </w:t>
      </w:r>
      <w:r w:rsidRPr="000071CA">
        <w:rPr>
          <w:szCs w:val="22"/>
        </w:rPr>
        <w:t>начала процедуры вскрытия конвертов с предложениями</w:t>
      </w:r>
      <w:r w:rsidRPr="000071CA">
        <w:t xml:space="preserve">: 14:00 (время  местное) </w:t>
      </w:r>
      <w:r w:rsidR="00727CD2">
        <w:t>20</w:t>
      </w:r>
      <w:r w:rsidRPr="000071CA">
        <w:t>.</w:t>
      </w:r>
      <w:r w:rsidR="00727CD2">
        <w:t>11</w:t>
      </w:r>
      <w:r w:rsidRPr="000071CA">
        <w:t>.201</w:t>
      </w:r>
      <w:r w:rsidR="00191980" w:rsidRPr="000071CA">
        <w:t>5</w:t>
      </w:r>
      <w:r w:rsidRPr="000071CA">
        <w:t xml:space="preserve">г. Место проведения процедуры вскрытия конвертов с предложениями: г. Барнаул, ул. Интернациональная, 122 </w:t>
      </w:r>
      <w:proofErr w:type="spellStart"/>
      <w:r w:rsidRPr="000071CA">
        <w:t>каб</w:t>
      </w:r>
      <w:proofErr w:type="spellEnd"/>
      <w:r w:rsidRPr="000071CA">
        <w:t>. № 31</w:t>
      </w:r>
      <w:r w:rsidR="00727CD2">
        <w:t>6</w:t>
      </w:r>
      <w:r w:rsidRPr="000071CA">
        <w:t>.</w:t>
      </w:r>
    </w:p>
    <w:p w:rsidR="00BD2F82" w:rsidRPr="000071CA" w:rsidRDefault="0097145D" w:rsidP="0097145D">
      <w:pPr>
        <w:snapToGrid w:val="0"/>
        <w:ind w:firstLine="567"/>
        <w:jc w:val="both"/>
      </w:pPr>
      <w:r w:rsidRPr="000071CA">
        <w:t>Поступили предложения следующих Участников:</w:t>
      </w:r>
      <w:r w:rsidR="00BD2F82" w:rsidRPr="000071CA">
        <w:t xml:space="preserve"> </w:t>
      </w:r>
    </w:p>
    <w:tbl>
      <w:tblPr>
        <w:tblW w:w="102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835"/>
        <w:gridCol w:w="2409"/>
        <w:gridCol w:w="4466"/>
      </w:tblGrid>
      <w:tr w:rsidR="00F25B9C" w:rsidRPr="000071CA" w:rsidTr="005D7CA7">
        <w:trPr>
          <w:trHeight w:val="596"/>
          <w:jc w:val="center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5B9C" w:rsidRPr="000071CA" w:rsidRDefault="00F25B9C" w:rsidP="00F25B9C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071CA">
              <w:rPr>
                <w:b/>
                <w:sz w:val="24"/>
                <w:szCs w:val="24"/>
              </w:rPr>
              <w:t>№</w:t>
            </w:r>
          </w:p>
          <w:p w:rsidR="00F25B9C" w:rsidRPr="000071CA" w:rsidRDefault="00F25B9C" w:rsidP="00F25B9C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071CA">
              <w:rPr>
                <w:b/>
                <w:sz w:val="24"/>
                <w:szCs w:val="24"/>
              </w:rPr>
              <w:t>п</w:t>
            </w:r>
            <w:proofErr w:type="gramEnd"/>
            <w:r w:rsidRPr="000071C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5B9C" w:rsidRPr="000071CA" w:rsidRDefault="00F25B9C" w:rsidP="00F25B9C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071CA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5B9C" w:rsidRPr="000071CA" w:rsidRDefault="00F25B9C" w:rsidP="00F25B9C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071CA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5B9C" w:rsidRPr="000071CA" w:rsidRDefault="00F25B9C" w:rsidP="00F25B9C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071CA">
              <w:rPr>
                <w:b/>
                <w:sz w:val="24"/>
                <w:szCs w:val="24"/>
              </w:rPr>
              <w:t>Примечание</w:t>
            </w:r>
          </w:p>
        </w:tc>
      </w:tr>
      <w:tr w:rsidR="00F25B9C" w:rsidRPr="00422577" w:rsidTr="005D7CA7">
        <w:trPr>
          <w:trHeight w:val="72"/>
          <w:jc w:val="center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9C" w:rsidRPr="00422577" w:rsidRDefault="00A84EE8" w:rsidP="00F25B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9C" w:rsidRPr="002938C2" w:rsidRDefault="00722279" w:rsidP="002938C2">
            <w:pPr>
              <w:pStyle w:val="af9"/>
              <w:rPr>
                <w:sz w:val="20"/>
                <w:szCs w:val="20"/>
              </w:rPr>
            </w:pPr>
            <w:r w:rsidRPr="002938C2">
              <w:rPr>
                <w:sz w:val="20"/>
                <w:szCs w:val="20"/>
              </w:rPr>
              <w:t xml:space="preserve">ЗАО «УРАЛ – МИКМА - ТЕРМ», 456306, </w:t>
            </w:r>
            <w:proofErr w:type="gramStart"/>
            <w:r w:rsidRPr="002938C2">
              <w:rPr>
                <w:sz w:val="20"/>
                <w:szCs w:val="20"/>
              </w:rPr>
              <w:t>Челябинская</w:t>
            </w:r>
            <w:proofErr w:type="gramEnd"/>
            <w:r w:rsidRPr="002938C2">
              <w:rPr>
                <w:sz w:val="20"/>
                <w:szCs w:val="20"/>
              </w:rPr>
              <w:t xml:space="preserve"> обл., г. Миасс, ул. Дзержинского</w:t>
            </w:r>
            <w:bookmarkStart w:id="0" w:name="_GoBack"/>
            <w:bookmarkEnd w:id="0"/>
            <w:r w:rsidRPr="002938C2">
              <w:rPr>
                <w:sz w:val="20"/>
                <w:szCs w:val="20"/>
              </w:rPr>
              <w:t>, 44 (ИНН 7415026200, КПП 741501001, ОГРН 1027400869099)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5B9C" w:rsidRPr="002938C2" w:rsidRDefault="00722279" w:rsidP="002938C2">
            <w:pPr>
              <w:pStyle w:val="af9"/>
              <w:rPr>
                <w:bCs/>
                <w:sz w:val="20"/>
                <w:szCs w:val="20"/>
              </w:rPr>
            </w:pPr>
            <w:r w:rsidRPr="002938C2">
              <w:rPr>
                <w:bCs/>
                <w:sz w:val="20"/>
                <w:szCs w:val="20"/>
              </w:rPr>
              <w:t>2 397 836, 77 руб. без НДС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B9C" w:rsidRPr="002938C2" w:rsidRDefault="00463677" w:rsidP="002938C2">
            <w:pPr>
              <w:pStyle w:val="af9"/>
              <w:rPr>
                <w:bCs/>
                <w:sz w:val="20"/>
                <w:szCs w:val="20"/>
              </w:rPr>
            </w:pPr>
            <w:r w:rsidRPr="002938C2">
              <w:rPr>
                <w:bCs/>
                <w:sz w:val="20"/>
                <w:szCs w:val="20"/>
              </w:rPr>
              <w:t xml:space="preserve">Начало поставки – декабрь 2015г., окончание – сентябрь 2016 г. Поставка товара осуществляется до склада Покупателя. Поставка осуществляется в течение 15 рабочих дней </w:t>
            </w:r>
            <w:proofErr w:type="gramStart"/>
            <w:r w:rsidRPr="002938C2">
              <w:rPr>
                <w:bCs/>
                <w:sz w:val="20"/>
                <w:szCs w:val="20"/>
              </w:rPr>
              <w:t>с даты поступления</w:t>
            </w:r>
            <w:proofErr w:type="gramEnd"/>
            <w:r w:rsidRPr="002938C2">
              <w:rPr>
                <w:bCs/>
                <w:sz w:val="20"/>
                <w:szCs w:val="20"/>
              </w:rPr>
              <w:t xml:space="preserve"> Поставщику денежных средств от Покупателя. Условия оплаты – 100% предоплата. Гарантийный срок – 12 месяцев. </w:t>
            </w:r>
          </w:p>
        </w:tc>
      </w:tr>
      <w:tr w:rsidR="00A84EE8" w:rsidRPr="00422577" w:rsidTr="005D7CA7">
        <w:trPr>
          <w:trHeight w:val="72"/>
          <w:jc w:val="center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E8" w:rsidRPr="00422577" w:rsidRDefault="00A84EE8" w:rsidP="009D42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E8" w:rsidRPr="002938C2" w:rsidRDefault="00A84EE8" w:rsidP="009D425C">
            <w:pPr>
              <w:pStyle w:val="af9"/>
              <w:rPr>
                <w:sz w:val="20"/>
                <w:szCs w:val="20"/>
              </w:rPr>
            </w:pPr>
            <w:r w:rsidRPr="002938C2">
              <w:rPr>
                <w:sz w:val="20"/>
                <w:szCs w:val="20"/>
              </w:rPr>
              <w:t xml:space="preserve">ООО «ТД ДЭГЕР», </w:t>
            </w:r>
            <w:r w:rsidRPr="002938C2">
              <w:rPr>
                <w:color w:val="191919"/>
                <w:sz w:val="20"/>
                <w:szCs w:val="20"/>
                <w:shd w:val="clear" w:color="auto" w:fill="FFFFFF"/>
              </w:rPr>
              <w:t xml:space="preserve">656055, г. Барнаул, ул. Малахова, 56-71 </w:t>
            </w:r>
            <w:r w:rsidRPr="002938C2">
              <w:rPr>
                <w:sz w:val="20"/>
                <w:szCs w:val="20"/>
              </w:rPr>
              <w:t xml:space="preserve">(ИНН 2223602651; КПП </w:t>
            </w:r>
            <w:r w:rsidRPr="002938C2">
              <w:rPr>
                <w:color w:val="191919"/>
                <w:sz w:val="20"/>
                <w:szCs w:val="20"/>
                <w:shd w:val="clear" w:color="auto" w:fill="FFFFFF"/>
              </w:rPr>
              <w:t>222301001</w:t>
            </w:r>
            <w:r w:rsidRPr="002938C2">
              <w:rPr>
                <w:sz w:val="20"/>
                <w:szCs w:val="20"/>
              </w:rPr>
              <w:t>; ОГРН 1142223014724)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84EE8" w:rsidRPr="002938C2" w:rsidRDefault="00A84EE8" w:rsidP="009D425C">
            <w:pPr>
              <w:pStyle w:val="af9"/>
              <w:rPr>
                <w:bCs/>
                <w:sz w:val="20"/>
                <w:szCs w:val="20"/>
              </w:rPr>
            </w:pPr>
            <w:r w:rsidRPr="002938C2">
              <w:rPr>
                <w:bCs/>
                <w:sz w:val="20"/>
                <w:szCs w:val="20"/>
              </w:rPr>
              <w:t>2 337 724,59 руб. без НДС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4EE8" w:rsidRPr="002938C2" w:rsidRDefault="00A84EE8" w:rsidP="009D425C">
            <w:pPr>
              <w:pStyle w:val="af9"/>
              <w:rPr>
                <w:bCs/>
                <w:sz w:val="20"/>
                <w:szCs w:val="20"/>
              </w:rPr>
            </w:pPr>
            <w:r w:rsidRPr="002938C2">
              <w:rPr>
                <w:bCs/>
                <w:sz w:val="20"/>
                <w:szCs w:val="20"/>
              </w:rPr>
              <w:t xml:space="preserve">Стоимость товара включает в себя доставку Товара до склада Покупателя. Погрузка и разгрузка товара осуществляется Поставщиком своими силами и за свой счет. Поставка товара осуществляется в течение 10 календарных дней </w:t>
            </w:r>
            <w:proofErr w:type="gramStart"/>
            <w:r w:rsidRPr="002938C2">
              <w:rPr>
                <w:bCs/>
                <w:sz w:val="20"/>
                <w:szCs w:val="20"/>
              </w:rPr>
              <w:t>с даты получения</w:t>
            </w:r>
            <w:proofErr w:type="gramEnd"/>
            <w:r w:rsidRPr="002938C2">
              <w:rPr>
                <w:bCs/>
                <w:sz w:val="20"/>
                <w:szCs w:val="20"/>
              </w:rPr>
              <w:t xml:space="preserve"> письменной заявки Покупателя. Начало поставки – декабрь 2015г., окончание поставки - сентябрь 2016г. Гарантийный срок- 30 месяцев. Оплата производится в течение 10 календарных дней от даты поставки товара  и его принятия </w:t>
            </w:r>
            <w:r>
              <w:rPr>
                <w:bCs/>
                <w:sz w:val="20"/>
                <w:szCs w:val="20"/>
              </w:rPr>
              <w:t>П</w:t>
            </w:r>
            <w:r w:rsidRPr="002938C2">
              <w:rPr>
                <w:bCs/>
                <w:sz w:val="20"/>
                <w:szCs w:val="20"/>
              </w:rPr>
              <w:t>окупателем с подписанием товарной накладной унифицированной формы ТОРГ-12.</w:t>
            </w:r>
          </w:p>
        </w:tc>
      </w:tr>
    </w:tbl>
    <w:p w:rsidR="00F25B9C" w:rsidRPr="000071CA" w:rsidRDefault="00F25B9C" w:rsidP="0097145D">
      <w:pPr>
        <w:snapToGrid w:val="0"/>
        <w:ind w:firstLine="567"/>
        <w:jc w:val="both"/>
      </w:pPr>
    </w:p>
    <w:p w:rsidR="00BD2F82" w:rsidRPr="000071CA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0071CA">
        <w:rPr>
          <w:b/>
        </w:rPr>
        <w:t>РЕШИЛИ:</w:t>
      </w:r>
    </w:p>
    <w:p w:rsidR="00BD2F82" w:rsidRPr="000071CA" w:rsidRDefault="00BD2F82" w:rsidP="00D01996">
      <w:pPr>
        <w:keepNext/>
        <w:snapToGrid w:val="0"/>
        <w:jc w:val="both"/>
        <w:outlineLvl w:val="1"/>
      </w:pPr>
      <w:r w:rsidRPr="000071CA">
        <w:t xml:space="preserve">Утвердить протокол заседания </w:t>
      </w:r>
      <w:r w:rsidR="0034080A" w:rsidRPr="000071CA">
        <w:t xml:space="preserve">Закупочной </w:t>
      </w:r>
      <w:r w:rsidRPr="000071CA">
        <w:t>коми</w:t>
      </w:r>
      <w:r w:rsidR="00AA2D35" w:rsidRPr="000071CA">
        <w:t>ссии по вскрытию поступивших</w:t>
      </w:r>
      <w:r w:rsidR="00AA0689" w:rsidRPr="000071CA">
        <w:t xml:space="preserve"> </w:t>
      </w:r>
      <w:r w:rsidRPr="000071CA">
        <w:t>конвертов.</w:t>
      </w:r>
    </w:p>
    <w:p w:rsidR="00BD2F82" w:rsidRPr="000071CA" w:rsidRDefault="00BD2F82">
      <w:pPr>
        <w:snapToGrid w:val="0"/>
        <w:ind w:left="-180" w:firstLine="180"/>
        <w:jc w:val="both"/>
      </w:pPr>
      <w:r w:rsidRPr="000071CA">
        <w:t xml:space="preserve">«За» </w:t>
      </w:r>
      <w:r w:rsidR="00417226" w:rsidRPr="00185D23">
        <w:t>2</w:t>
      </w:r>
      <w:r w:rsidR="00AA2D35" w:rsidRPr="000071CA">
        <w:t xml:space="preserve"> </w:t>
      </w:r>
      <w:r w:rsidRPr="000071CA">
        <w:t xml:space="preserve">члена </w:t>
      </w:r>
      <w:r w:rsidR="0034080A" w:rsidRPr="000071CA">
        <w:t xml:space="preserve">Закупочной </w:t>
      </w:r>
      <w:r w:rsidRPr="000071CA">
        <w:t>комиссии.</w:t>
      </w:r>
    </w:p>
    <w:p w:rsidR="00BD2F82" w:rsidRPr="000071CA" w:rsidRDefault="00BD2F82">
      <w:pPr>
        <w:snapToGrid w:val="0"/>
        <w:ind w:left="-180" w:firstLine="180"/>
        <w:jc w:val="both"/>
      </w:pPr>
      <w:r w:rsidRPr="000071CA">
        <w:t xml:space="preserve">«Против» 0 членов </w:t>
      </w:r>
      <w:r w:rsidR="0034080A" w:rsidRPr="000071CA">
        <w:t xml:space="preserve">Закупочной </w:t>
      </w:r>
      <w:r w:rsidRPr="000071CA">
        <w:t>комиссии.</w:t>
      </w:r>
    </w:p>
    <w:p w:rsidR="00B628EA" w:rsidRDefault="00B628EA" w:rsidP="00B628EA">
      <w:pPr>
        <w:rPr>
          <w:b/>
        </w:rPr>
      </w:pPr>
    </w:p>
    <w:sectPr w:rsidR="00B628EA" w:rsidSect="000B33FE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351A"/>
    <w:rsid w:val="00006101"/>
    <w:rsid w:val="000071CA"/>
    <w:rsid w:val="000101CB"/>
    <w:rsid w:val="00017874"/>
    <w:rsid w:val="00024AA1"/>
    <w:rsid w:val="000250AB"/>
    <w:rsid w:val="00030581"/>
    <w:rsid w:val="000324FD"/>
    <w:rsid w:val="000417E2"/>
    <w:rsid w:val="00041C66"/>
    <w:rsid w:val="00041E1E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84DE8"/>
    <w:rsid w:val="0009195A"/>
    <w:rsid w:val="00092DBF"/>
    <w:rsid w:val="00093BDC"/>
    <w:rsid w:val="00093FD4"/>
    <w:rsid w:val="000971F3"/>
    <w:rsid w:val="000A1DFA"/>
    <w:rsid w:val="000A492A"/>
    <w:rsid w:val="000A7537"/>
    <w:rsid w:val="000B0BF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85D23"/>
    <w:rsid w:val="00191980"/>
    <w:rsid w:val="00192655"/>
    <w:rsid w:val="00195576"/>
    <w:rsid w:val="00197A73"/>
    <w:rsid w:val="001A5350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3624E"/>
    <w:rsid w:val="00242398"/>
    <w:rsid w:val="0024460E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4E8E"/>
    <w:rsid w:val="002870E6"/>
    <w:rsid w:val="002877DC"/>
    <w:rsid w:val="0029053C"/>
    <w:rsid w:val="00291AB5"/>
    <w:rsid w:val="002938C2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E2FF2"/>
    <w:rsid w:val="002F06E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07C2E"/>
    <w:rsid w:val="00310705"/>
    <w:rsid w:val="00311072"/>
    <w:rsid w:val="00322486"/>
    <w:rsid w:val="00324263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97A0C"/>
    <w:rsid w:val="003A3F01"/>
    <w:rsid w:val="003A42C7"/>
    <w:rsid w:val="003A589D"/>
    <w:rsid w:val="003B0235"/>
    <w:rsid w:val="003B0489"/>
    <w:rsid w:val="003B265E"/>
    <w:rsid w:val="003B374F"/>
    <w:rsid w:val="003C49AE"/>
    <w:rsid w:val="003C4D26"/>
    <w:rsid w:val="003C64CD"/>
    <w:rsid w:val="003D075A"/>
    <w:rsid w:val="003D110A"/>
    <w:rsid w:val="003D3945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17226"/>
    <w:rsid w:val="00422577"/>
    <w:rsid w:val="004250BE"/>
    <w:rsid w:val="00436FB9"/>
    <w:rsid w:val="00441682"/>
    <w:rsid w:val="00444716"/>
    <w:rsid w:val="00447A4B"/>
    <w:rsid w:val="0045695B"/>
    <w:rsid w:val="00463677"/>
    <w:rsid w:val="00465053"/>
    <w:rsid w:val="00465C06"/>
    <w:rsid w:val="004708EA"/>
    <w:rsid w:val="00470A33"/>
    <w:rsid w:val="0047292E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735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471"/>
    <w:rsid w:val="00544DB3"/>
    <w:rsid w:val="00545399"/>
    <w:rsid w:val="0054762A"/>
    <w:rsid w:val="00552C36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311"/>
    <w:rsid w:val="005D7C69"/>
    <w:rsid w:val="005D7CA7"/>
    <w:rsid w:val="005E0B14"/>
    <w:rsid w:val="005E0DEA"/>
    <w:rsid w:val="005E198C"/>
    <w:rsid w:val="005E7FF6"/>
    <w:rsid w:val="005F3E52"/>
    <w:rsid w:val="005F3FCF"/>
    <w:rsid w:val="005F4370"/>
    <w:rsid w:val="005F53C7"/>
    <w:rsid w:val="00600483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5D11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2279"/>
    <w:rsid w:val="007235C5"/>
    <w:rsid w:val="00726C25"/>
    <w:rsid w:val="00727CD2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0F48"/>
    <w:rsid w:val="007C2A29"/>
    <w:rsid w:val="007C4D8D"/>
    <w:rsid w:val="007C71EF"/>
    <w:rsid w:val="007D1073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3204E"/>
    <w:rsid w:val="00834315"/>
    <w:rsid w:val="00837957"/>
    <w:rsid w:val="00840753"/>
    <w:rsid w:val="00843C51"/>
    <w:rsid w:val="00844685"/>
    <w:rsid w:val="00845A48"/>
    <w:rsid w:val="0085027A"/>
    <w:rsid w:val="00857A38"/>
    <w:rsid w:val="00860032"/>
    <w:rsid w:val="0086031C"/>
    <w:rsid w:val="00865D2D"/>
    <w:rsid w:val="00870DC5"/>
    <w:rsid w:val="008724F2"/>
    <w:rsid w:val="00874CB4"/>
    <w:rsid w:val="00876E46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1CA1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145D"/>
    <w:rsid w:val="0097282B"/>
    <w:rsid w:val="00972857"/>
    <w:rsid w:val="00986D27"/>
    <w:rsid w:val="00990CA2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501D"/>
    <w:rsid w:val="009D6F18"/>
    <w:rsid w:val="009E3684"/>
    <w:rsid w:val="009E4055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688"/>
    <w:rsid w:val="00A75220"/>
    <w:rsid w:val="00A75902"/>
    <w:rsid w:val="00A75BBE"/>
    <w:rsid w:val="00A7621B"/>
    <w:rsid w:val="00A76CDE"/>
    <w:rsid w:val="00A777A9"/>
    <w:rsid w:val="00A81640"/>
    <w:rsid w:val="00A84EE8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283D"/>
    <w:rsid w:val="00AB67BB"/>
    <w:rsid w:val="00AB7B7E"/>
    <w:rsid w:val="00AD04F1"/>
    <w:rsid w:val="00AD0521"/>
    <w:rsid w:val="00AD1D60"/>
    <w:rsid w:val="00AD1F90"/>
    <w:rsid w:val="00AD4A29"/>
    <w:rsid w:val="00AD6D64"/>
    <w:rsid w:val="00AE48F9"/>
    <w:rsid w:val="00AE5203"/>
    <w:rsid w:val="00AE7D2D"/>
    <w:rsid w:val="00AF3EC9"/>
    <w:rsid w:val="00AF3ED1"/>
    <w:rsid w:val="00AF6AC9"/>
    <w:rsid w:val="00B02221"/>
    <w:rsid w:val="00B02BBD"/>
    <w:rsid w:val="00B05BA3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8EA"/>
    <w:rsid w:val="00B62BF1"/>
    <w:rsid w:val="00B71797"/>
    <w:rsid w:val="00B71EB0"/>
    <w:rsid w:val="00B820D7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C7E3A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1A2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5F2A"/>
    <w:rsid w:val="00C56B1F"/>
    <w:rsid w:val="00C63EFD"/>
    <w:rsid w:val="00C704B3"/>
    <w:rsid w:val="00C716BC"/>
    <w:rsid w:val="00C726E2"/>
    <w:rsid w:val="00C72973"/>
    <w:rsid w:val="00C7474C"/>
    <w:rsid w:val="00C76361"/>
    <w:rsid w:val="00C81F90"/>
    <w:rsid w:val="00C841D5"/>
    <w:rsid w:val="00C86A9C"/>
    <w:rsid w:val="00C86D77"/>
    <w:rsid w:val="00C87572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CF7DDD"/>
    <w:rsid w:val="00D01996"/>
    <w:rsid w:val="00D03C67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0470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C04F9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2A9B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2D18"/>
    <w:rsid w:val="00E73724"/>
    <w:rsid w:val="00E818F8"/>
    <w:rsid w:val="00E8596A"/>
    <w:rsid w:val="00E8675A"/>
    <w:rsid w:val="00E940EC"/>
    <w:rsid w:val="00EA2084"/>
    <w:rsid w:val="00EA27FB"/>
    <w:rsid w:val="00EB32D7"/>
    <w:rsid w:val="00EB6B6D"/>
    <w:rsid w:val="00EC197D"/>
    <w:rsid w:val="00EC44A1"/>
    <w:rsid w:val="00EC482E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224F1"/>
    <w:rsid w:val="00F25A68"/>
    <w:rsid w:val="00F25B9C"/>
    <w:rsid w:val="00F31838"/>
    <w:rsid w:val="00F351BA"/>
    <w:rsid w:val="00F40F7E"/>
    <w:rsid w:val="00F42F4D"/>
    <w:rsid w:val="00F44056"/>
    <w:rsid w:val="00F4537A"/>
    <w:rsid w:val="00F507E4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520D"/>
    <w:rsid w:val="00FB6862"/>
    <w:rsid w:val="00FB727A"/>
    <w:rsid w:val="00FC0214"/>
    <w:rsid w:val="00FC1018"/>
    <w:rsid w:val="00FC49E3"/>
    <w:rsid w:val="00FC6194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  <w:style w:type="paragraph" w:styleId="af9">
    <w:name w:val="No Spacing"/>
    <w:uiPriority w:val="1"/>
    <w:qFormat/>
    <w:rsid w:val="002938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  <w:style w:type="paragraph" w:styleId="af9">
    <w:name w:val="No Spacing"/>
    <w:uiPriority w:val="1"/>
    <w:qFormat/>
    <w:rsid w:val="002938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DD14-7664-47A7-9B20-1EDF63A1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Шеремет Анна Сергеевна</cp:lastModifiedBy>
  <cp:revision>3</cp:revision>
  <cp:lastPrinted>2014-11-28T08:41:00Z</cp:lastPrinted>
  <dcterms:created xsi:type="dcterms:W3CDTF">2015-11-20T11:08:00Z</dcterms:created>
  <dcterms:modified xsi:type="dcterms:W3CDTF">2015-11-20T11:13:00Z</dcterms:modified>
</cp:coreProperties>
</file>