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FE3FC1" w:rsidRDefault="002F4A1C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FE3FC1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FE3FC1">
        <w:rPr>
          <w:rFonts w:ascii="Times New Roman" w:hAnsi="Times New Roman"/>
          <w:sz w:val="24"/>
          <w:szCs w:val="24"/>
        </w:rPr>
        <w:t xml:space="preserve">Закупочной </w:t>
      </w:r>
      <w:r w:rsidRPr="00FE3FC1">
        <w:rPr>
          <w:rFonts w:ascii="Times New Roman" w:hAnsi="Times New Roman"/>
          <w:sz w:val="24"/>
          <w:szCs w:val="24"/>
        </w:rPr>
        <w:t>комисс</w:t>
      </w:r>
      <w:proofErr w:type="gramStart"/>
      <w:r w:rsidRPr="00FE3FC1">
        <w:rPr>
          <w:rFonts w:ascii="Times New Roman" w:hAnsi="Times New Roman"/>
          <w:sz w:val="24"/>
          <w:szCs w:val="24"/>
        </w:rPr>
        <w:t>ии</w:t>
      </w:r>
      <w:r w:rsidR="008078CC">
        <w:rPr>
          <w:rFonts w:ascii="Times New Roman" w:hAnsi="Times New Roman"/>
          <w:sz w:val="24"/>
          <w:szCs w:val="24"/>
        </w:rPr>
        <w:t xml:space="preserve"> </w:t>
      </w:r>
      <w:r w:rsidR="00FA696B" w:rsidRPr="00FE3FC1">
        <w:rPr>
          <w:rFonts w:ascii="Times New Roman" w:hAnsi="Times New Roman"/>
          <w:sz w:val="24"/>
          <w:szCs w:val="24"/>
        </w:rPr>
        <w:t>АО</w:t>
      </w:r>
      <w:proofErr w:type="gramEnd"/>
      <w:r w:rsidR="00FA696B" w:rsidRPr="00FE3FC1">
        <w:rPr>
          <w:rFonts w:ascii="Times New Roman" w:hAnsi="Times New Roman"/>
          <w:sz w:val="24"/>
          <w:szCs w:val="24"/>
        </w:rPr>
        <w:t xml:space="preserve"> «Алтайэнергосбыт»</w:t>
      </w:r>
      <w:r w:rsidRPr="00FE3FC1">
        <w:rPr>
          <w:rFonts w:ascii="Times New Roman" w:hAnsi="Times New Roman"/>
          <w:sz w:val="24"/>
          <w:szCs w:val="24"/>
        </w:rPr>
        <w:t xml:space="preserve"> по оценке </w:t>
      </w:r>
      <w:r w:rsidR="00CA501B" w:rsidRPr="00FE3FC1">
        <w:rPr>
          <w:rFonts w:ascii="Times New Roman" w:hAnsi="Times New Roman"/>
          <w:sz w:val="24"/>
          <w:szCs w:val="24"/>
        </w:rPr>
        <w:t>предложений на участие в открытых конкурентных переговорах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A65CEA" w:rsidRPr="00F80C43" w:rsidTr="00ED72F2">
        <w:tc>
          <w:tcPr>
            <w:tcW w:w="4911" w:type="dxa"/>
          </w:tcPr>
          <w:p w:rsidR="00A65CEA" w:rsidRPr="00F80C43" w:rsidRDefault="00A65CEA" w:rsidP="00A65CEA">
            <w:pPr>
              <w:pStyle w:val="ae"/>
              <w:tabs>
                <w:tab w:val="clear" w:pos="4677"/>
                <w:tab w:val="left" w:pos="7905"/>
              </w:tabs>
              <w:rPr>
                <w:b/>
                <w:lang w:val="en-US"/>
              </w:rPr>
            </w:pPr>
            <w:r w:rsidRPr="00F80C43">
              <w:rPr>
                <w:b/>
              </w:rPr>
              <w:t>№880.1</w:t>
            </w:r>
            <w:r w:rsidRPr="00F80C43">
              <w:rPr>
                <w:b/>
                <w:lang w:val="en-US"/>
              </w:rPr>
              <w:t>5</w:t>
            </w:r>
            <w:r w:rsidRPr="00F80C43">
              <w:rPr>
                <w:b/>
              </w:rPr>
              <w:t>.001</w:t>
            </w:r>
            <w:r w:rsidRPr="00F80C43">
              <w:rPr>
                <w:b/>
                <w:lang w:val="en-US"/>
              </w:rPr>
              <w:t>8</w:t>
            </w:r>
            <w:r w:rsidRPr="00F80C43">
              <w:rPr>
                <w:b/>
              </w:rPr>
              <w:t>7/ОКП-ПО</w:t>
            </w:r>
          </w:p>
        </w:tc>
        <w:tc>
          <w:tcPr>
            <w:tcW w:w="5518" w:type="dxa"/>
          </w:tcPr>
          <w:p w:rsidR="00A65CEA" w:rsidRPr="00F80C43" w:rsidRDefault="008D7837" w:rsidP="008D7837">
            <w:pPr>
              <w:snapToGrid w:val="0"/>
              <w:jc w:val="right"/>
              <w:rPr>
                <w:b/>
              </w:rPr>
            </w:pPr>
            <w:r w:rsidRPr="00FE5DB0">
              <w:rPr>
                <w:b/>
                <w:lang w:val="en-US"/>
              </w:rPr>
              <w:t>26</w:t>
            </w:r>
            <w:r w:rsidR="00A65CEA" w:rsidRPr="00FE5DB0">
              <w:rPr>
                <w:b/>
              </w:rPr>
              <w:t>.08.201</w:t>
            </w:r>
            <w:r w:rsidR="00A65CEA" w:rsidRPr="00FE5DB0">
              <w:rPr>
                <w:b/>
                <w:lang w:val="en-US"/>
              </w:rPr>
              <w:t>5</w:t>
            </w:r>
            <w:r w:rsidR="00A65CEA" w:rsidRPr="00FE5DB0">
              <w:rPr>
                <w:b/>
              </w:rPr>
              <w:t>г.</w:t>
            </w:r>
            <w:bookmarkStart w:id="0" w:name="_GoBack"/>
            <w:bookmarkEnd w:id="0"/>
          </w:p>
        </w:tc>
      </w:tr>
    </w:tbl>
    <w:p w:rsidR="00A65CEA" w:rsidRPr="00F80C43" w:rsidRDefault="00A65CEA" w:rsidP="00A65CEA">
      <w:pPr>
        <w:snapToGrid w:val="0"/>
        <w:rPr>
          <w:b/>
        </w:rPr>
      </w:pPr>
      <w:r w:rsidRPr="00F80C43">
        <w:rPr>
          <w:b/>
        </w:rPr>
        <w:t>г. Барнаул</w:t>
      </w:r>
    </w:p>
    <w:p w:rsidR="00A65CEA" w:rsidRPr="00F80C43" w:rsidRDefault="00A65CEA" w:rsidP="00A65CEA">
      <w:pPr>
        <w:keepNext/>
        <w:snapToGrid w:val="0"/>
        <w:jc w:val="both"/>
        <w:outlineLvl w:val="1"/>
        <w:rPr>
          <w:b/>
        </w:rPr>
      </w:pPr>
      <w:r w:rsidRPr="00F80C43">
        <w:rPr>
          <w:b/>
        </w:rPr>
        <w:t>ПРЕДМЕТ ЗАКУПКИ:</w:t>
      </w:r>
    </w:p>
    <w:p w:rsidR="00A65CEA" w:rsidRPr="00F80C43" w:rsidRDefault="00A65CEA" w:rsidP="00A65CEA">
      <w:pPr>
        <w:jc w:val="both"/>
        <w:rPr>
          <w:b/>
        </w:rPr>
      </w:pPr>
      <w:r w:rsidRPr="00F80C43">
        <w:rPr>
          <w:b/>
        </w:rPr>
        <w:t>Открытые конкурентные переговоры в электронной форме на право заключения договора на поставку товара: Лот 1: «Электротехническая продукция КЭАЗ» для нужд АО «Алтайэнергосбыт».</w:t>
      </w:r>
    </w:p>
    <w:p w:rsidR="00A65CEA" w:rsidRPr="00F80C43" w:rsidRDefault="00A65CEA" w:rsidP="00A65CEA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F80C43">
        <w:rPr>
          <w:sz w:val="24"/>
          <w:szCs w:val="24"/>
        </w:rPr>
        <w:t xml:space="preserve">Место поставки товаров: </w:t>
      </w:r>
      <w:r w:rsidRPr="00F80C43">
        <w:rPr>
          <w:color w:val="000000"/>
          <w:sz w:val="24"/>
          <w:szCs w:val="24"/>
        </w:rPr>
        <w:t>в пределах города Барнаула.</w:t>
      </w:r>
    </w:p>
    <w:p w:rsidR="00A65CEA" w:rsidRPr="00F80C43" w:rsidRDefault="00A65CEA" w:rsidP="00A65CEA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F80C43">
        <w:rPr>
          <w:sz w:val="24"/>
          <w:szCs w:val="24"/>
        </w:rPr>
        <w:t xml:space="preserve">Срок поставки товаров: август </w:t>
      </w:r>
      <w:r w:rsidRPr="00F80C43">
        <w:rPr>
          <w:bCs/>
          <w:sz w:val="24"/>
          <w:szCs w:val="24"/>
        </w:rPr>
        <w:t>2015 – июль 2016 года.</w:t>
      </w:r>
    </w:p>
    <w:p w:rsidR="00A65CEA" w:rsidRPr="00F80C43" w:rsidRDefault="00A65CEA" w:rsidP="00A65CEA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F80C43">
        <w:rPr>
          <w:sz w:val="24"/>
          <w:szCs w:val="24"/>
        </w:rPr>
        <w:t>Сведения о начальной (предельной) цене договора: 2 800 000,00 руб. без НДС.</w:t>
      </w:r>
    </w:p>
    <w:p w:rsidR="00A65CEA" w:rsidRPr="00F80C43" w:rsidRDefault="00A65CEA" w:rsidP="00A65CEA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F80C43">
        <w:rPr>
          <w:sz w:val="24"/>
          <w:szCs w:val="24"/>
        </w:rPr>
        <w:t xml:space="preserve">Приглашение и документация о проведении настоящей процедуры были размещены «30» июля 2015 года на сайте электронной торговой площадки (В2В-Энерго), по адресу в сети «Интернет»: </w:t>
      </w:r>
      <w:hyperlink r:id="rId9" w:history="1">
        <w:r w:rsidRPr="00F80C43">
          <w:rPr>
            <w:rStyle w:val="ac"/>
            <w:sz w:val="24"/>
            <w:szCs w:val="24"/>
          </w:rPr>
          <w:t>www.b2b-energo.ru</w:t>
        </w:r>
      </w:hyperlink>
      <w:r w:rsidRPr="00F80C43">
        <w:rPr>
          <w:sz w:val="24"/>
          <w:szCs w:val="24"/>
        </w:rPr>
        <w:t>.</w:t>
      </w:r>
    </w:p>
    <w:p w:rsidR="002F4A1C" w:rsidRPr="00F80C43" w:rsidRDefault="002F4A1C" w:rsidP="00CA7127">
      <w:pPr>
        <w:keepNext/>
        <w:spacing w:before="120"/>
        <w:ind w:firstLine="539"/>
        <w:jc w:val="both"/>
        <w:outlineLvl w:val="1"/>
        <w:rPr>
          <w:b/>
          <w:caps/>
        </w:rPr>
      </w:pPr>
      <w:r w:rsidRPr="00F80C43">
        <w:rPr>
          <w:b/>
          <w:caps/>
        </w:rPr>
        <w:t xml:space="preserve">ВОПРОСЫ ЗАСЕДАНИЯ </w:t>
      </w:r>
      <w:r w:rsidR="008C42E4" w:rsidRPr="00F80C43">
        <w:rPr>
          <w:b/>
          <w:caps/>
        </w:rPr>
        <w:t xml:space="preserve">Закупочной </w:t>
      </w:r>
      <w:r w:rsidRPr="00F80C43">
        <w:rPr>
          <w:b/>
          <w:caps/>
        </w:rPr>
        <w:t>КОМИССИИ:</w:t>
      </w:r>
    </w:p>
    <w:p w:rsidR="002F4A1C" w:rsidRPr="00F80C43" w:rsidRDefault="00726406" w:rsidP="00726406">
      <w:pPr>
        <w:widowControl w:val="0"/>
        <w:snapToGrid w:val="0"/>
        <w:ind w:left="567"/>
        <w:jc w:val="both"/>
        <w:outlineLvl w:val="2"/>
        <w:rPr>
          <w:b/>
          <w:i/>
        </w:rPr>
      </w:pPr>
      <w:r w:rsidRPr="00F80C43">
        <w:rPr>
          <w:b/>
          <w:i/>
        </w:rPr>
        <w:t xml:space="preserve">1. </w:t>
      </w:r>
      <w:r w:rsidR="002F4A1C" w:rsidRPr="00F80C43">
        <w:rPr>
          <w:b/>
          <w:i/>
        </w:rPr>
        <w:t xml:space="preserve">О </w:t>
      </w:r>
      <w:r w:rsidR="009820FF" w:rsidRPr="00F80C43">
        <w:rPr>
          <w:b/>
          <w:i/>
        </w:rPr>
        <w:t>рассмотрении</w:t>
      </w:r>
      <w:r w:rsidR="002F4A1C" w:rsidRPr="00F80C43">
        <w:rPr>
          <w:b/>
          <w:i/>
        </w:rPr>
        <w:t xml:space="preserve"> </w:t>
      </w:r>
      <w:r w:rsidR="00E07F4E" w:rsidRPr="00F80C43">
        <w:rPr>
          <w:b/>
          <w:i/>
        </w:rPr>
        <w:t>О</w:t>
      </w:r>
      <w:r w:rsidR="002F4A1C" w:rsidRPr="00F80C43">
        <w:rPr>
          <w:b/>
          <w:i/>
        </w:rPr>
        <w:t xml:space="preserve">тчета </w:t>
      </w:r>
      <w:r w:rsidR="00C864DE" w:rsidRPr="00F80C43">
        <w:rPr>
          <w:b/>
          <w:i/>
        </w:rPr>
        <w:t>по</w:t>
      </w:r>
      <w:r w:rsidR="002F4A1C" w:rsidRPr="00F80C43">
        <w:rPr>
          <w:b/>
          <w:i/>
        </w:rPr>
        <w:t xml:space="preserve"> </w:t>
      </w:r>
      <w:r w:rsidR="000A57F6" w:rsidRPr="00F80C43">
        <w:rPr>
          <w:b/>
          <w:i/>
        </w:rPr>
        <w:t xml:space="preserve">экспертной </w:t>
      </w:r>
      <w:r w:rsidR="002F4A1C" w:rsidRPr="00F80C43">
        <w:rPr>
          <w:b/>
          <w:i/>
        </w:rPr>
        <w:t>оценке предложений</w:t>
      </w:r>
    </w:p>
    <w:p w:rsidR="0083653F" w:rsidRPr="00F80C43" w:rsidRDefault="002F4A1C" w:rsidP="008D3208">
      <w:pPr>
        <w:ind w:firstLine="540"/>
        <w:jc w:val="both"/>
      </w:pPr>
      <w:r w:rsidRPr="00F80C43">
        <w:t xml:space="preserve">Члены </w:t>
      </w:r>
      <w:r w:rsidR="008C42E4" w:rsidRPr="00F80C43">
        <w:t xml:space="preserve">Закупочной </w:t>
      </w:r>
      <w:r w:rsidRPr="00F80C43">
        <w:t xml:space="preserve">комиссии и специалисты Организатора закупки изучили поступившие предложения. </w:t>
      </w:r>
    </w:p>
    <w:p w:rsidR="00C0243C" w:rsidRPr="00F80C43" w:rsidRDefault="008C42E4" w:rsidP="009835BC">
      <w:pPr>
        <w:ind w:firstLine="540"/>
        <w:jc w:val="both"/>
      </w:pPr>
      <w:r w:rsidRPr="00F80C43">
        <w:t xml:space="preserve">Закупочной </w:t>
      </w:r>
      <w:r w:rsidR="002F4A1C" w:rsidRPr="00F80C43">
        <w:t xml:space="preserve">комиссии предлагается </w:t>
      </w:r>
      <w:r w:rsidR="00967830" w:rsidRPr="00F80C43">
        <w:t xml:space="preserve">принять к сведению </w:t>
      </w:r>
      <w:r w:rsidR="002F4A1C" w:rsidRPr="00F80C43">
        <w:t xml:space="preserve">Отчет </w:t>
      </w:r>
      <w:r w:rsidR="000A57F6">
        <w:t xml:space="preserve">по экспертной </w:t>
      </w:r>
      <w:r w:rsidR="002F4A1C" w:rsidRPr="00F80C43">
        <w:t>оценке</w:t>
      </w:r>
      <w:r w:rsidR="00967830" w:rsidRPr="00F80C43">
        <w:t xml:space="preserve"> </w:t>
      </w:r>
      <w:r w:rsidR="000A57F6">
        <w:t>Предложений</w:t>
      </w:r>
      <w:r w:rsidR="002F4A1C" w:rsidRPr="00F80C43">
        <w:t>.</w:t>
      </w:r>
    </w:p>
    <w:p w:rsidR="002F4A1C" w:rsidRPr="00F80C43" w:rsidRDefault="00726406" w:rsidP="00726406">
      <w:pPr>
        <w:widowControl w:val="0"/>
        <w:snapToGrid w:val="0"/>
        <w:ind w:left="567"/>
        <w:jc w:val="both"/>
        <w:outlineLvl w:val="2"/>
        <w:rPr>
          <w:b/>
          <w:i/>
        </w:rPr>
      </w:pPr>
      <w:r w:rsidRPr="00F80C43">
        <w:rPr>
          <w:b/>
          <w:i/>
        </w:rPr>
        <w:t xml:space="preserve">2. </w:t>
      </w:r>
      <w:r w:rsidR="002F4A1C" w:rsidRPr="00F80C43">
        <w:rPr>
          <w:b/>
          <w:i/>
        </w:rPr>
        <w:t xml:space="preserve">О признании предложений </w:t>
      </w:r>
      <w:proofErr w:type="gramStart"/>
      <w:r w:rsidR="002F4A1C" w:rsidRPr="00F80C43">
        <w:rPr>
          <w:b/>
          <w:i/>
        </w:rPr>
        <w:t>соответствующими</w:t>
      </w:r>
      <w:proofErr w:type="gramEnd"/>
      <w:r w:rsidR="002F4A1C" w:rsidRPr="00F80C43">
        <w:rPr>
          <w:b/>
          <w:i/>
        </w:rPr>
        <w:t xml:space="preserve"> условиям </w:t>
      </w:r>
      <w:r w:rsidR="00825255" w:rsidRPr="00F80C43">
        <w:rPr>
          <w:b/>
          <w:i/>
        </w:rPr>
        <w:t>открыт</w:t>
      </w:r>
      <w:r w:rsidR="006448D7" w:rsidRPr="00F80C43">
        <w:rPr>
          <w:b/>
          <w:i/>
        </w:rPr>
        <w:t>ых</w:t>
      </w:r>
      <w:r w:rsidR="00825255" w:rsidRPr="00F80C43">
        <w:rPr>
          <w:b/>
          <w:i/>
        </w:rPr>
        <w:t xml:space="preserve"> </w:t>
      </w:r>
      <w:r w:rsidR="006448D7" w:rsidRPr="00F80C43">
        <w:rPr>
          <w:b/>
          <w:i/>
        </w:rPr>
        <w:t xml:space="preserve">конкурентных </w:t>
      </w:r>
      <w:r w:rsidR="009533EE" w:rsidRPr="00F80C43">
        <w:rPr>
          <w:b/>
          <w:i/>
        </w:rPr>
        <w:t>п</w:t>
      </w:r>
      <w:r w:rsidR="006448D7" w:rsidRPr="00F80C43">
        <w:rPr>
          <w:b/>
          <w:i/>
        </w:rPr>
        <w:t>ереговоров</w:t>
      </w:r>
    </w:p>
    <w:p w:rsidR="002F4A1C" w:rsidRPr="00F80C43" w:rsidRDefault="002F4A1C" w:rsidP="008D3208">
      <w:pPr>
        <w:ind w:firstLine="567"/>
        <w:jc w:val="both"/>
      </w:pPr>
      <w:r w:rsidRPr="00F80C43">
        <w:t xml:space="preserve">Предложения, поступившие от </w:t>
      </w:r>
      <w:r w:rsidR="000E4B61" w:rsidRPr="00F80C43">
        <w:t>у</w:t>
      </w:r>
      <w:r w:rsidR="00EB1927" w:rsidRPr="00F80C43">
        <w:t>частников</w:t>
      </w:r>
      <w:r w:rsidRPr="00F80C43">
        <w:t>:</w:t>
      </w:r>
    </w:p>
    <w:p w:rsidR="00771925" w:rsidRPr="00F80C43" w:rsidRDefault="00771925" w:rsidP="00105D75">
      <w:pPr>
        <w:pStyle w:val="af2"/>
        <w:numPr>
          <w:ilvl w:val="0"/>
          <w:numId w:val="36"/>
        </w:numPr>
        <w:ind w:left="1134" w:hanging="567"/>
        <w:jc w:val="both"/>
      </w:pPr>
      <w:r w:rsidRPr="00F80C43">
        <w:t xml:space="preserve">ООО </w:t>
      </w:r>
      <w:r w:rsidR="000A57F6">
        <w:t>«</w:t>
      </w:r>
      <w:proofErr w:type="spellStart"/>
      <w:r w:rsidRPr="00F80C43">
        <w:t>Алтайэлектротехкомплект</w:t>
      </w:r>
      <w:proofErr w:type="spellEnd"/>
      <w:r w:rsidRPr="00F80C43">
        <w:t>+</w:t>
      </w:r>
      <w:r w:rsidR="000A57F6">
        <w:t>»</w:t>
      </w:r>
      <w:r w:rsidRPr="00F80C43">
        <w:t xml:space="preserve">, 656000, г. Барнаул, ул. </w:t>
      </w:r>
      <w:proofErr w:type="spellStart"/>
      <w:r w:rsidRPr="00F80C43">
        <w:t>Власихинская</w:t>
      </w:r>
      <w:proofErr w:type="spellEnd"/>
      <w:r w:rsidRPr="00F80C43">
        <w:t>, 49/1, оф. 111 (ИНН 2208014648; КПП 222101001; ОГРН 1072208001898)</w:t>
      </w:r>
      <w:r w:rsidR="00105D75" w:rsidRPr="00F80C43">
        <w:t>;</w:t>
      </w:r>
    </w:p>
    <w:p w:rsidR="00771925" w:rsidRPr="00F80C43" w:rsidRDefault="00771925" w:rsidP="00105D75">
      <w:pPr>
        <w:pStyle w:val="af2"/>
        <w:numPr>
          <w:ilvl w:val="0"/>
          <w:numId w:val="36"/>
        </w:numPr>
        <w:ind w:left="1134" w:hanging="567"/>
        <w:jc w:val="both"/>
      </w:pPr>
      <w:r w:rsidRPr="00F80C43">
        <w:t>ООО «ТД «ТЭК», 308023, г. Белгород, пер. 5-й Заводской, 36-17 (ИНН 4619004350; КПП 312301001; ОГРН 1094619000464)</w:t>
      </w:r>
      <w:r w:rsidR="00105D75" w:rsidRPr="00F80C43">
        <w:t>;</w:t>
      </w:r>
    </w:p>
    <w:p w:rsidR="00771925" w:rsidRPr="00F80C43" w:rsidRDefault="00771925" w:rsidP="00105D75">
      <w:pPr>
        <w:pStyle w:val="af2"/>
        <w:numPr>
          <w:ilvl w:val="0"/>
          <w:numId w:val="36"/>
        </w:numPr>
        <w:ind w:left="1134" w:hanging="567"/>
        <w:jc w:val="both"/>
      </w:pPr>
      <w:r w:rsidRPr="00F80C43">
        <w:t>ООО «СНАБСИБЭЛЕКТРО», 127015, г. Москва, ул. Вятская, д.64, стр. 1 (ИНН 7714790036; КПП 771401001; ОГРН 1097746586651)</w:t>
      </w:r>
      <w:r w:rsidR="00105D75" w:rsidRPr="00F80C43">
        <w:t>;</w:t>
      </w:r>
    </w:p>
    <w:p w:rsidR="00771925" w:rsidRPr="00F80C43" w:rsidRDefault="00771925" w:rsidP="00105D75">
      <w:pPr>
        <w:pStyle w:val="af2"/>
        <w:numPr>
          <w:ilvl w:val="0"/>
          <w:numId w:val="36"/>
        </w:numPr>
        <w:ind w:left="1134" w:hanging="567"/>
        <w:jc w:val="both"/>
      </w:pPr>
      <w:r w:rsidRPr="00F80C43">
        <w:t>ООО «ЭНЕРГОПРОМ», 115516, г. Москва, ул. Промышленная, д.11 стр. 3 пом. 1 комната 21 (ИНН 7710753570; КПП 772401001; ОГРН 1097746436809)</w:t>
      </w:r>
      <w:r w:rsidR="00105D75" w:rsidRPr="00F80C43">
        <w:t>,</w:t>
      </w:r>
    </w:p>
    <w:p w:rsidR="00262ED3" w:rsidRPr="00F80C43" w:rsidRDefault="0081194A" w:rsidP="008D3208">
      <w:pPr>
        <w:jc w:val="both"/>
      </w:pPr>
      <w:r w:rsidRPr="00F80C43">
        <w:t>п</w:t>
      </w:r>
      <w:r w:rsidR="00262ED3" w:rsidRPr="00F80C43">
        <w:t xml:space="preserve">редлагается признать удовлетворяющими основным условиям </w:t>
      </w:r>
      <w:r w:rsidR="003029E8" w:rsidRPr="00F80C43">
        <w:t>открыт</w:t>
      </w:r>
      <w:r w:rsidR="006448D7" w:rsidRPr="00F80C43">
        <w:t>ых</w:t>
      </w:r>
      <w:r w:rsidR="003029E8" w:rsidRPr="00F80C43">
        <w:t xml:space="preserve"> </w:t>
      </w:r>
      <w:r w:rsidR="006448D7" w:rsidRPr="00F80C43">
        <w:t>конкурентных</w:t>
      </w:r>
      <w:r w:rsidR="000C045C" w:rsidRPr="00F80C43">
        <w:t xml:space="preserve"> п</w:t>
      </w:r>
      <w:r w:rsidR="006448D7" w:rsidRPr="00F80C43">
        <w:t>е</w:t>
      </w:r>
      <w:r w:rsidR="000C045C" w:rsidRPr="00F80C43">
        <w:t>ре</w:t>
      </w:r>
      <w:r w:rsidR="006448D7" w:rsidRPr="00F80C43">
        <w:t>говоров</w:t>
      </w:r>
      <w:r w:rsidR="00262ED3" w:rsidRPr="00F80C43">
        <w:t>. Закупочной комиссии предлагается принять данные предложения к дальнейшему рассмотрению.</w:t>
      </w:r>
    </w:p>
    <w:p w:rsidR="00262ED3" w:rsidRPr="00F80C43" w:rsidRDefault="00726406" w:rsidP="00726406">
      <w:pPr>
        <w:ind w:left="567"/>
        <w:jc w:val="both"/>
        <w:rPr>
          <w:b/>
          <w:i/>
        </w:rPr>
      </w:pPr>
      <w:r w:rsidRPr="00F80C43">
        <w:rPr>
          <w:b/>
          <w:i/>
        </w:rPr>
        <w:t xml:space="preserve">3. </w:t>
      </w:r>
      <w:proofErr w:type="gramStart"/>
      <w:r w:rsidR="00896EBA" w:rsidRPr="00F80C43">
        <w:rPr>
          <w:b/>
          <w:i/>
        </w:rPr>
        <w:t>О</w:t>
      </w:r>
      <w:proofErr w:type="gramEnd"/>
      <w:r w:rsidR="00262ED3" w:rsidRPr="00F80C43">
        <w:rPr>
          <w:b/>
          <w:i/>
        </w:rPr>
        <w:t xml:space="preserve"> </w:t>
      </w:r>
      <w:r w:rsidR="00B1498F" w:rsidRPr="00F80C43">
        <w:rPr>
          <w:b/>
          <w:i/>
        </w:rPr>
        <w:t xml:space="preserve">предварительной </w:t>
      </w:r>
      <w:proofErr w:type="spellStart"/>
      <w:r w:rsidR="00262ED3" w:rsidRPr="00F80C43">
        <w:rPr>
          <w:b/>
          <w:i/>
        </w:rPr>
        <w:t>ранжировке</w:t>
      </w:r>
      <w:proofErr w:type="spellEnd"/>
      <w:r w:rsidR="00262ED3" w:rsidRPr="00F80C43">
        <w:rPr>
          <w:b/>
          <w:i/>
        </w:rPr>
        <w:t xml:space="preserve"> Предложений </w:t>
      </w:r>
      <w:r w:rsidR="006448D7" w:rsidRPr="00F80C43">
        <w:rPr>
          <w:b/>
          <w:i/>
        </w:rPr>
        <w:t xml:space="preserve">на участие </w:t>
      </w:r>
      <w:r w:rsidR="00262ED3" w:rsidRPr="00F80C43">
        <w:rPr>
          <w:b/>
          <w:i/>
        </w:rPr>
        <w:t xml:space="preserve">в </w:t>
      </w:r>
      <w:r w:rsidR="0081194A" w:rsidRPr="00F80C43">
        <w:rPr>
          <w:b/>
          <w:i/>
        </w:rPr>
        <w:t>процедур</w:t>
      </w:r>
      <w:r w:rsidR="006448D7" w:rsidRPr="00F80C43">
        <w:rPr>
          <w:b/>
          <w:i/>
        </w:rPr>
        <w:t>е</w:t>
      </w:r>
      <w:r w:rsidR="0081194A" w:rsidRPr="00F80C43">
        <w:rPr>
          <w:b/>
          <w:i/>
        </w:rPr>
        <w:t xml:space="preserve"> </w:t>
      </w:r>
      <w:r w:rsidR="000C045C" w:rsidRPr="00F80C43">
        <w:rPr>
          <w:b/>
          <w:i/>
        </w:rPr>
        <w:t>открыт</w:t>
      </w:r>
      <w:r w:rsidR="006448D7" w:rsidRPr="00F80C43">
        <w:rPr>
          <w:b/>
          <w:i/>
        </w:rPr>
        <w:t>ых</w:t>
      </w:r>
      <w:r w:rsidR="000C045C" w:rsidRPr="00F80C43">
        <w:rPr>
          <w:b/>
          <w:i/>
        </w:rPr>
        <w:t xml:space="preserve"> </w:t>
      </w:r>
      <w:r w:rsidR="006448D7" w:rsidRPr="00F80C43">
        <w:rPr>
          <w:b/>
          <w:i/>
        </w:rPr>
        <w:t>конкурентных переговоров</w:t>
      </w:r>
    </w:p>
    <w:p w:rsidR="0081194A" w:rsidRPr="00F80C43" w:rsidRDefault="0081194A" w:rsidP="008D3208">
      <w:pPr>
        <w:ind w:firstLine="540"/>
        <w:jc w:val="both"/>
      </w:pPr>
      <w:r w:rsidRPr="00F80C43">
        <w:t>В соответствии с критериями и условиями проведен</w:t>
      </w:r>
      <w:r w:rsidR="00DA7B37" w:rsidRPr="00F80C43">
        <w:t>ия процедуры открыт</w:t>
      </w:r>
      <w:r w:rsidR="00896EBA" w:rsidRPr="00F80C43">
        <w:t>ых</w:t>
      </w:r>
      <w:r w:rsidR="00DA7B37" w:rsidRPr="00F80C43">
        <w:t xml:space="preserve"> </w:t>
      </w:r>
      <w:r w:rsidR="00896EBA" w:rsidRPr="00F80C43">
        <w:t>конкурентных переговоров</w:t>
      </w:r>
      <w:r w:rsidR="000C045C" w:rsidRPr="00F80C43">
        <w:t>,</w:t>
      </w:r>
      <w:r w:rsidRPr="00F80C43">
        <w:t xml:space="preserve"> </w:t>
      </w:r>
      <w:r w:rsidR="00792225" w:rsidRPr="00F80C43">
        <w:t>н</w:t>
      </w:r>
      <w:r w:rsidRPr="00F80C43">
        <w:t>а основании</w:t>
      </w:r>
      <w:r w:rsidR="00A73752" w:rsidRPr="00F80C43">
        <w:t xml:space="preserve"> отчета</w:t>
      </w:r>
      <w:r w:rsidR="008078CC">
        <w:t xml:space="preserve"> по</w:t>
      </w:r>
      <w:r w:rsidR="00A73752" w:rsidRPr="00F80C43">
        <w:t xml:space="preserve"> </w:t>
      </w:r>
      <w:r w:rsidRPr="00F80C43">
        <w:t>экспертно</w:t>
      </w:r>
      <w:r w:rsidR="00A73752" w:rsidRPr="00F80C43">
        <w:t>й</w:t>
      </w:r>
      <w:r w:rsidR="008078CC">
        <w:t xml:space="preserve"> оценке</w:t>
      </w:r>
      <w:r w:rsidR="00422D53" w:rsidRPr="00F80C43">
        <w:t>,</w:t>
      </w:r>
      <w:r w:rsidR="00DA7B37" w:rsidRPr="00F80C43">
        <w:t xml:space="preserve"> </w:t>
      </w:r>
      <w:r w:rsidR="00893FDB" w:rsidRPr="00F80C43">
        <w:t>предлагается</w:t>
      </w:r>
      <w:r w:rsidR="00332DA7" w:rsidRPr="00F80C43">
        <w:t xml:space="preserve"> </w:t>
      </w:r>
      <w:r w:rsidRPr="00F80C43">
        <w:t>ранжировать Предложения следующим образом:</w:t>
      </w:r>
    </w:p>
    <w:p w:rsidR="004A06BF" w:rsidRPr="00934F49" w:rsidRDefault="004A06BF" w:rsidP="004A06BF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F80C43">
        <w:rPr>
          <w:b/>
          <w:sz w:val="24"/>
          <w:szCs w:val="24"/>
        </w:rPr>
        <w:t>первое место:</w:t>
      </w:r>
      <w:r w:rsidRPr="00F80C43">
        <w:rPr>
          <w:sz w:val="24"/>
          <w:szCs w:val="24"/>
        </w:rPr>
        <w:t xml:space="preserve"> ООО «СНАБСИБЭЛЕКТРО», 127015, г. Москва, ул. Вятская, д.64, стр. 1 (ИНН 7714790036; КПП 771401001; ОГРН 1097746586651)</w:t>
      </w:r>
      <w:r w:rsidRPr="00F80C43">
        <w:rPr>
          <w:color w:val="000000"/>
          <w:sz w:val="24"/>
          <w:szCs w:val="24"/>
        </w:rPr>
        <w:t>,</w:t>
      </w:r>
      <w:r w:rsidRPr="00F80C43">
        <w:rPr>
          <w:sz w:val="24"/>
          <w:szCs w:val="24"/>
        </w:rPr>
        <w:t xml:space="preserve"> предложение на поставку товара о</w:t>
      </w:r>
      <w:r w:rsidRPr="00F80C43">
        <w:rPr>
          <w:bCs/>
          <w:sz w:val="24"/>
          <w:szCs w:val="24"/>
        </w:rPr>
        <w:t xml:space="preserve">бщей стоимостью: </w:t>
      </w:r>
      <w:r w:rsidRPr="00F80C43">
        <w:rPr>
          <w:sz w:val="24"/>
          <w:szCs w:val="24"/>
        </w:rPr>
        <w:t>2 676 401,86</w:t>
      </w:r>
      <w:r w:rsidRPr="00F80C43">
        <w:rPr>
          <w:bCs/>
          <w:sz w:val="24"/>
          <w:szCs w:val="24"/>
        </w:rPr>
        <w:t xml:space="preserve"> руб. без НДС. </w:t>
      </w:r>
      <w:r w:rsidRPr="00F80C43">
        <w:rPr>
          <w:color w:val="000000"/>
          <w:sz w:val="24"/>
          <w:szCs w:val="24"/>
        </w:rPr>
        <w:t>Срок поставки:</w:t>
      </w:r>
      <w:r w:rsidRPr="00F80C43">
        <w:rPr>
          <w:sz w:val="24"/>
          <w:szCs w:val="24"/>
        </w:rPr>
        <w:t xml:space="preserve"> 1 сентября 2015г. – 31 августа 2016г. Условия оплаты: отсрочка 30 </w:t>
      </w:r>
      <w:r w:rsidRPr="00934F49">
        <w:rPr>
          <w:sz w:val="24"/>
          <w:szCs w:val="24"/>
        </w:rPr>
        <w:t>календарных дней. Гарантийный срок: 3 года.</w:t>
      </w:r>
      <w:r w:rsidRPr="00934F49">
        <w:rPr>
          <w:bCs/>
          <w:sz w:val="24"/>
          <w:szCs w:val="24"/>
        </w:rPr>
        <w:t xml:space="preserve"> </w:t>
      </w:r>
    </w:p>
    <w:p w:rsidR="00C90B3A" w:rsidRPr="001217D8" w:rsidRDefault="00C90B3A" w:rsidP="00C90B3A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934F49">
        <w:rPr>
          <w:b/>
          <w:sz w:val="24"/>
          <w:szCs w:val="24"/>
        </w:rPr>
        <w:t>второе место:</w:t>
      </w:r>
      <w:r w:rsidRPr="00934F49">
        <w:rPr>
          <w:sz w:val="24"/>
          <w:szCs w:val="24"/>
        </w:rPr>
        <w:t xml:space="preserve"> ООО «ЭНЕРГОПРОМ», 115516, г. Москва, ул. Промышленная, д.11 стр. 3 пом. 1 комната 21 (ИНН 7710753570; КПП </w:t>
      </w:r>
      <w:r w:rsidRPr="00934F49">
        <w:rPr>
          <w:color w:val="333333"/>
          <w:sz w:val="24"/>
          <w:szCs w:val="24"/>
        </w:rPr>
        <w:t>772401001</w:t>
      </w:r>
      <w:r w:rsidRPr="00934F49">
        <w:rPr>
          <w:sz w:val="24"/>
          <w:szCs w:val="24"/>
        </w:rPr>
        <w:t xml:space="preserve">; ОГРН </w:t>
      </w:r>
      <w:r w:rsidRPr="00934F49">
        <w:rPr>
          <w:color w:val="333333"/>
          <w:sz w:val="24"/>
          <w:szCs w:val="24"/>
        </w:rPr>
        <w:t>1097746436809</w:t>
      </w:r>
      <w:r w:rsidRPr="00934F49">
        <w:rPr>
          <w:sz w:val="24"/>
          <w:szCs w:val="24"/>
        </w:rPr>
        <w:t>)</w:t>
      </w:r>
      <w:r w:rsidRPr="00934F49">
        <w:rPr>
          <w:color w:val="000000"/>
          <w:sz w:val="24"/>
          <w:szCs w:val="24"/>
        </w:rPr>
        <w:t xml:space="preserve"> </w:t>
      </w:r>
      <w:r w:rsidRPr="00934F49">
        <w:rPr>
          <w:sz w:val="24"/>
          <w:szCs w:val="24"/>
        </w:rPr>
        <w:t xml:space="preserve">предложение на поставку </w:t>
      </w:r>
      <w:r w:rsidRPr="001217D8">
        <w:rPr>
          <w:sz w:val="24"/>
          <w:szCs w:val="24"/>
        </w:rPr>
        <w:t>товара о</w:t>
      </w:r>
      <w:r w:rsidRPr="001217D8">
        <w:rPr>
          <w:bCs/>
          <w:sz w:val="24"/>
          <w:szCs w:val="24"/>
        </w:rPr>
        <w:t xml:space="preserve">бщей стоимостью </w:t>
      </w:r>
      <w:r w:rsidRPr="001217D8">
        <w:rPr>
          <w:color w:val="000000"/>
          <w:sz w:val="24"/>
          <w:szCs w:val="24"/>
        </w:rPr>
        <w:t>2 756 693,92 руб. без НДС. Срок поставки:</w:t>
      </w:r>
      <w:r w:rsidRPr="001217D8">
        <w:rPr>
          <w:sz w:val="24"/>
          <w:szCs w:val="24"/>
        </w:rPr>
        <w:t xml:space="preserve"> 1 сентября 2015г. – 31 августа 2016г. Условия оплаты: отсрочка 30 календарных дней. Гарантийный срок: 3 года. </w:t>
      </w:r>
    </w:p>
    <w:p w:rsidR="00C90B3A" w:rsidRPr="001217D8" w:rsidRDefault="00C90B3A" w:rsidP="00C90B3A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1217D8">
        <w:rPr>
          <w:b/>
          <w:sz w:val="24"/>
          <w:szCs w:val="24"/>
        </w:rPr>
        <w:t>третье место:</w:t>
      </w:r>
      <w:r w:rsidRPr="001217D8">
        <w:rPr>
          <w:sz w:val="24"/>
          <w:szCs w:val="24"/>
        </w:rPr>
        <w:t xml:space="preserve"> </w:t>
      </w:r>
      <w:r w:rsidR="001217D8" w:rsidRPr="001217D8">
        <w:rPr>
          <w:sz w:val="24"/>
          <w:szCs w:val="24"/>
        </w:rPr>
        <w:t xml:space="preserve">ООО </w:t>
      </w:r>
      <w:r w:rsidR="000A57F6">
        <w:rPr>
          <w:sz w:val="24"/>
          <w:szCs w:val="24"/>
        </w:rPr>
        <w:t>«</w:t>
      </w:r>
      <w:proofErr w:type="spellStart"/>
      <w:r w:rsidR="001217D8" w:rsidRPr="001217D8">
        <w:rPr>
          <w:sz w:val="24"/>
          <w:szCs w:val="24"/>
        </w:rPr>
        <w:t>Алтайэлектротехкомплект</w:t>
      </w:r>
      <w:proofErr w:type="spellEnd"/>
      <w:r w:rsidR="001217D8" w:rsidRPr="001217D8">
        <w:rPr>
          <w:sz w:val="24"/>
          <w:szCs w:val="24"/>
        </w:rPr>
        <w:t>+</w:t>
      </w:r>
      <w:r w:rsidR="000A57F6">
        <w:rPr>
          <w:sz w:val="24"/>
          <w:szCs w:val="24"/>
        </w:rPr>
        <w:t>»</w:t>
      </w:r>
      <w:r w:rsidR="001217D8" w:rsidRPr="001217D8">
        <w:rPr>
          <w:sz w:val="24"/>
          <w:szCs w:val="24"/>
        </w:rPr>
        <w:t xml:space="preserve">, 656000, г. Барнаул, ул. </w:t>
      </w:r>
      <w:proofErr w:type="spellStart"/>
      <w:r w:rsidR="001217D8" w:rsidRPr="001217D8">
        <w:rPr>
          <w:sz w:val="24"/>
          <w:szCs w:val="24"/>
        </w:rPr>
        <w:t>Власихинская</w:t>
      </w:r>
      <w:proofErr w:type="spellEnd"/>
      <w:r w:rsidR="001217D8" w:rsidRPr="001217D8">
        <w:rPr>
          <w:sz w:val="24"/>
          <w:szCs w:val="24"/>
        </w:rPr>
        <w:t>, 49/1, оф. 111 (ИНН </w:t>
      </w:r>
      <w:r w:rsidR="001217D8" w:rsidRPr="001217D8">
        <w:rPr>
          <w:color w:val="333333"/>
          <w:sz w:val="24"/>
          <w:szCs w:val="24"/>
        </w:rPr>
        <w:t>2208014648</w:t>
      </w:r>
      <w:r w:rsidR="001217D8" w:rsidRPr="001217D8">
        <w:rPr>
          <w:sz w:val="24"/>
          <w:szCs w:val="24"/>
        </w:rPr>
        <w:t>; КПП </w:t>
      </w:r>
      <w:r w:rsidR="001217D8" w:rsidRPr="001217D8">
        <w:rPr>
          <w:color w:val="333333"/>
          <w:sz w:val="24"/>
          <w:szCs w:val="24"/>
        </w:rPr>
        <w:t>222101001</w:t>
      </w:r>
      <w:r w:rsidR="001217D8" w:rsidRPr="001217D8">
        <w:rPr>
          <w:sz w:val="24"/>
          <w:szCs w:val="24"/>
        </w:rPr>
        <w:t>; ОГРН </w:t>
      </w:r>
      <w:r w:rsidR="001217D8" w:rsidRPr="001217D8">
        <w:rPr>
          <w:color w:val="333333"/>
          <w:sz w:val="24"/>
          <w:szCs w:val="24"/>
        </w:rPr>
        <w:t>1072208001898</w:t>
      </w:r>
      <w:r w:rsidR="001217D8" w:rsidRPr="001217D8">
        <w:rPr>
          <w:sz w:val="24"/>
          <w:szCs w:val="24"/>
        </w:rPr>
        <w:t>) предложение на поставку товара о</w:t>
      </w:r>
      <w:r w:rsidR="001217D8" w:rsidRPr="001217D8">
        <w:rPr>
          <w:bCs/>
          <w:sz w:val="24"/>
          <w:szCs w:val="24"/>
        </w:rPr>
        <w:t xml:space="preserve">бщей стоимостью </w:t>
      </w:r>
      <w:r w:rsidR="001217D8" w:rsidRPr="001217D8">
        <w:rPr>
          <w:sz w:val="24"/>
          <w:szCs w:val="24"/>
        </w:rPr>
        <w:t>2 764 057,14</w:t>
      </w:r>
      <w:r w:rsidR="001217D8" w:rsidRPr="001217D8">
        <w:rPr>
          <w:bCs/>
          <w:sz w:val="24"/>
          <w:szCs w:val="24"/>
        </w:rPr>
        <w:t xml:space="preserve"> руб. без НДС</w:t>
      </w:r>
      <w:r w:rsidR="001217D8" w:rsidRPr="001217D8">
        <w:rPr>
          <w:sz w:val="24"/>
          <w:szCs w:val="24"/>
        </w:rPr>
        <w:t xml:space="preserve"> Срок поставки: август 2015 - июль 2016 года. Поставка Товара осуществляется в течение 10  календарных дней </w:t>
      </w:r>
      <w:proofErr w:type="gramStart"/>
      <w:r w:rsidR="001217D8" w:rsidRPr="001217D8">
        <w:rPr>
          <w:sz w:val="24"/>
          <w:szCs w:val="24"/>
        </w:rPr>
        <w:t>с даты направления</w:t>
      </w:r>
      <w:proofErr w:type="gramEnd"/>
      <w:r w:rsidR="001217D8" w:rsidRPr="001217D8">
        <w:rPr>
          <w:sz w:val="24"/>
          <w:szCs w:val="24"/>
        </w:rPr>
        <w:t xml:space="preserve"> Заявки Поставщику. Условия оплаты: отсрочка платежа 30 дней. </w:t>
      </w:r>
    </w:p>
    <w:p w:rsidR="004A06BF" w:rsidRPr="001217D8" w:rsidRDefault="00C90B3A" w:rsidP="008D3208">
      <w:pPr>
        <w:ind w:firstLine="540"/>
        <w:jc w:val="both"/>
        <w:rPr>
          <w:b/>
        </w:rPr>
      </w:pPr>
      <w:r w:rsidRPr="001217D8">
        <w:rPr>
          <w:b/>
        </w:rPr>
        <w:t>четвертое место:</w:t>
      </w:r>
      <w:r w:rsidR="001217D8" w:rsidRPr="001217D8">
        <w:t xml:space="preserve"> ООО «ТД «ТЭК», 308023, г. Белгород, пер. 5-й Заводской, 36-17 (ИНН 4619004350; КПП 312301001; ОГРН 1094619000464) предложение на поставку товара о</w:t>
      </w:r>
      <w:r w:rsidR="001217D8" w:rsidRPr="001217D8">
        <w:rPr>
          <w:bCs/>
        </w:rPr>
        <w:t xml:space="preserve">бщей стоимостью </w:t>
      </w:r>
      <w:r w:rsidR="001217D8" w:rsidRPr="001217D8">
        <w:t>2 773 512</w:t>
      </w:r>
      <w:r w:rsidR="001217D8" w:rsidRPr="001217D8">
        <w:rPr>
          <w:color w:val="000000"/>
        </w:rPr>
        <w:t xml:space="preserve">,00 руб. без НДС. </w:t>
      </w:r>
      <w:r w:rsidR="001217D8" w:rsidRPr="001217D8">
        <w:t xml:space="preserve"> </w:t>
      </w:r>
      <w:r w:rsidR="001217D8" w:rsidRPr="001217D8">
        <w:rPr>
          <w:color w:val="000000"/>
        </w:rPr>
        <w:t>Срок поставки:</w:t>
      </w:r>
      <w:r w:rsidR="001217D8" w:rsidRPr="001217D8">
        <w:t xml:space="preserve"> август 2015 - июль 2016 года.</w:t>
      </w:r>
      <w:r w:rsidR="001217D8" w:rsidRPr="001217D8">
        <w:rPr>
          <w:color w:val="000000"/>
        </w:rPr>
        <w:t xml:space="preserve"> Поставка </w:t>
      </w:r>
      <w:r w:rsidR="001217D8" w:rsidRPr="001217D8">
        <w:rPr>
          <w:color w:val="000000"/>
        </w:rPr>
        <w:lastRenderedPageBreak/>
        <w:t xml:space="preserve">Товара осуществляется в течение 10  календарных дней </w:t>
      </w:r>
      <w:proofErr w:type="gramStart"/>
      <w:r w:rsidR="001217D8" w:rsidRPr="001217D8">
        <w:rPr>
          <w:color w:val="000000"/>
        </w:rPr>
        <w:t>с даты направления</w:t>
      </w:r>
      <w:proofErr w:type="gramEnd"/>
      <w:r w:rsidR="001217D8" w:rsidRPr="001217D8">
        <w:rPr>
          <w:color w:val="000000"/>
        </w:rPr>
        <w:t xml:space="preserve"> Заявки Поставщику. Условия оплаты: </w:t>
      </w:r>
      <w:r w:rsidR="001217D8" w:rsidRPr="001217D8">
        <w:t xml:space="preserve">в </w:t>
      </w:r>
      <w:r w:rsidR="001217D8" w:rsidRPr="001217D8">
        <w:rPr>
          <w:color w:val="000000"/>
        </w:rPr>
        <w:t xml:space="preserve">течение 30 календарных дней </w:t>
      </w:r>
      <w:proofErr w:type="gramStart"/>
      <w:r w:rsidR="001217D8" w:rsidRPr="001217D8">
        <w:rPr>
          <w:color w:val="000000"/>
        </w:rPr>
        <w:t>с даты подписания</w:t>
      </w:r>
      <w:proofErr w:type="gramEnd"/>
      <w:r w:rsidR="001217D8" w:rsidRPr="001217D8">
        <w:rPr>
          <w:color w:val="000000"/>
        </w:rPr>
        <w:t xml:space="preserve"> Товарной накладной. Гарантийный срок: 12 месяцев </w:t>
      </w:r>
      <w:proofErr w:type="gramStart"/>
      <w:r w:rsidR="001217D8" w:rsidRPr="001217D8">
        <w:rPr>
          <w:color w:val="000000"/>
        </w:rPr>
        <w:t>с даты поставки</w:t>
      </w:r>
      <w:proofErr w:type="gramEnd"/>
      <w:r w:rsidR="001217D8" w:rsidRPr="001217D8">
        <w:rPr>
          <w:color w:val="000000"/>
        </w:rPr>
        <w:t xml:space="preserve">. </w:t>
      </w:r>
    </w:p>
    <w:p w:rsidR="005F684F" w:rsidRPr="001217D8" w:rsidRDefault="00651C36" w:rsidP="008D3208">
      <w:pPr>
        <w:pStyle w:val="a7"/>
        <w:widowControl w:val="0"/>
        <w:spacing w:after="0" w:line="240" w:lineRule="auto"/>
        <w:ind w:firstLine="540"/>
        <w:rPr>
          <w:b/>
          <w:i/>
          <w:sz w:val="24"/>
          <w:szCs w:val="24"/>
        </w:rPr>
      </w:pPr>
      <w:r w:rsidRPr="001217D8">
        <w:rPr>
          <w:b/>
          <w:bCs/>
          <w:i/>
          <w:iCs/>
          <w:sz w:val="24"/>
          <w:szCs w:val="24"/>
        </w:rPr>
        <w:t>4</w:t>
      </w:r>
      <w:r w:rsidR="0064052D" w:rsidRPr="001217D8">
        <w:rPr>
          <w:b/>
          <w:bCs/>
          <w:i/>
          <w:iCs/>
          <w:sz w:val="24"/>
          <w:szCs w:val="24"/>
        </w:rPr>
        <w:t xml:space="preserve">. </w:t>
      </w:r>
      <w:r w:rsidR="005F684F" w:rsidRPr="001217D8">
        <w:rPr>
          <w:b/>
          <w:bCs/>
          <w:i/>
          <w:iCs/>
          <w:sz w:val="24"/>
          <w:szCs w:val="24"/>
        </w:rPr>
        <w:t>О</w:t>
      </w:r>
      <w:r w:rsidR="006C3E96" w:rsidRPr="001217D8">
        <w:rPr>
          <w:b/>
          <w:bCs/>
          <w:i/>
          <w:iCs/>
          <w:sz w:val="24"/>
          <w:szCs w:val="24"/>
        </w:rPr>
        <w:t xml:space="preserve"> проведении процедуры </w:t>
      </w:r>
      <w:r w:rsidR="006070A5" w:rsidRPr="001217D8">
        <w:rPr>
          <w:b/>
          <w:bCs/>
          <w:i/>
          <w:iCs/>
          <w:sz w:val="24"/>
          <w:szCs w:val="24"/>
        </w:rPr>
        <w:t>конкурентных переговоров</w:t>
      </w:r>
    </w:p>
    <w:p w:rsidR="002827D0" w:rsidRPr="00F80C43" w:rsidRDefault="00AE6F2D" w:rsidP="00ED04CC">
      <w:pPr>
        <w:ind w:firstLine="540"/>
        <w:jc w:val="both"/>
      </w:pPr>
      <w:r w:rsidRPr="00F80C43">
        <w:t>П</w:t>
      </w:r>
      <w:r w:rsidR="009F2C5B" w:rsidRPr="00F80C43">
        <w:t xml:space="preserve">редлагается </w:t>
      </w:r>
      <w:r w:rsidR="00592414" w:rsidRPr="00F80C43">
        <w:t xml:space="preserve">провести процедуру </w:t>
      </w:r>
      <w:r w:rsidR="006070A5" w:rsidRPr="00F80C43">
        <w:t>конкурентных</w:t>
      </w:r>
      <w:r w:rsidR="00592414" w:rsidRPr="00F80C43">
        <w:t xml:space="preserve"> </w:t>
      </w:r>
      <w:r w:rsidR="006070A5" w:rsidRPr="00F80C43">
        <w:t xml:space="preserve">переговоров </w:t>
      </w:r>
      <w:r w:rsidR="00592414" w:rsidRPr="00F80C43">
        <w:t xml:space="preserve">среди </w:t>
      </w:r>
      <w:r w:rsidR="005C0001" w:rsidRPr="00F80C43">
        <w:t>Участников, заявки, которых признаны соответствующими условиям открыт</w:t>
      </w:r>
      <w:r w:rsidR="006070A5" w:rsidRPr="00F80C43">
        <w:t>ых конкурентных переговоров</w:t>
      </w:r>
      <w:r w:rsidR="005C0001" w:rsidRPr="00F80C43">
        <w:t>.</w:t>
      </w:r>
    </w:p>
    <w:p w:rsidR="002F4A1C" w:rsidRPr="00F80C43" w:rsidRDefault="002F4A1C" w:rsidP="00CA7127">
      <w:pPr>
        <w:widowControl w:val="0"/>
        <w:spacing w:before="120"/>
        <w:jc w:val="both"/>
        <w:outlineLvl w:val="1"/>
        <w:rPr>
          <w:b/>
          <w:caps/>
        </w:rPr>
      </w:pPr>
      <w:r w:rsidRPr="00F80C43">
        <w:rPr>
          <w:b/>
          <w:caps/>
        </w:rPr>
        <w:t>РЕШИЛИ:</w:t>
      </w:r>
    </w:p>
    <w:p w:rsidR="002F4A1C" w:rsidRPr="00F80C43" w:rsidRDefault="009820FF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F80C43">
        <w:t xml:space="preserve">Принять к сведению </w:t>
      </w:r>
      <w:r w:rsidR="002F4A1C" w:rsidRPr="00F80C43">
        <w:t>Отчет</w:t>
      </w:r>
      <w:r w:rsidR="00624C23">
        <w:t xml:space="preserve"> </w:t>
      </w:r>
      <w:r w:rsidR="00624C23" w:rsidRPr="00F80C43">
        <w:t>по</w:t>
      </w:r>
      <w:r w:rsidR="002F4A1C" w:rsidRPr="00F80C43">
        <w:t xml:space="preserve"> </w:t>
      </w:r>
      <w:r w:rsidR="00D6155B" w:rsidRPr="00F80C43">
        <w:t xml:space="preserve">экспертной </w:t>
      </w:r>
      <w:r w:rsidR="002F4A1C" w:rsidRPr="00F80C43">
        <w:t>оценке Предложений.</w:t>
      </w:r>
    </w:p>
    <w:p w:rsidR="002F4A1C" w:rsidRPr="00F80C43" w:rsidRDefault="002F4A1C" w:rsidP="00737435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color w:val="000000"/>
        </w:rPr>
      </w:pPr>
      <w:r w:rsidRPr="00F80C43">
        <w:t>Признать Предложения</w:t>
      </w:r>
      <w:r w:rsidR="00892B66" w:rsidRPr="00F80C43">
        <w:t>:</w:t>
      </w:r>
      <w:r w:rsidR="00BF10D0" w:rsidRPr="00F80C43">
        <w:t xml:space="preserve"> </w:t>
      </w:r>
      <w:proofErr w:type="gramStart"/>
      <w:r w:rsidR="00737435" w:rsidRPr="00146048">
        <w:t>ООО «</w:t>
      </w:r>
      <w:proofErr w:type="spellStart"/>
      <w:r w:rsidR="00737435" w:rsidRPr="00146048">
        <w:t>Алтайэлектротехкомплект</w:t>
      </w:r>
      <w:proofErr w:type="spellEnd"/>
      <w:r w:rsidR="00737435" w:rsidRPr="00146048">
        <w:t>+», г. Барнаул,</w:t>
      </w:r>
      <w:r w:rsidR="00737435" w:rsidRPr="00F80C43">
        <w:t xml:space="preserve"> ООО «ТД «ТЭК», г. Белгород,  ООО «СНАБСИБЭЛЕКТРО», г. Москва, ООО «ЭНЕРГОПРОМ», г. Москва, </w:t>
      </w:r>
      <w:r w:rsidRPr="00F80C43">
        <w:t>соответствующими</w:t>
      </w:r>
      <w:r w:rsidR="00DC30B8" w:rsidRPr="00F80C43">
        <w:t xml:space="preserve"> по существу</w:t>
      </w:r>
      <w:r w:rsidRPr="00F80C43">
        <w:t xml:space="preserve"> условиям </w:t>
      </w:r>
      <w:r w:rsidR="000E4B61" w:rsidRPr="00F80C43">
        <w:t>открыт</w:t>
      </w:r>
      <w:r w:rsidR="000121E7" w:rsidRPr="00F80C43">
        <w:t>ых</w:t>
      </w:r>
      <w:r w:rsidR="000E4B61" w:rsidRPr="00F80C43">
        <w:t xml:space="preserve"> </w:t>
      </w:r>
      <w:r w:rsidR="000121E7" w:rsidRPr="00F80C43">
        <w:t xml:space="preserve">конкурентных </w:t>
      </w:r>
      <w:r w:rsidR="00892B66" w:rsidRPr="00F80C43">
        <w:t>п</w:t>
      </w:r>
      <w:r w:rsidR="000121E7" w:rsidRPr="00F80C43">
        <w:t>е</w:t>
      </w:r>
      <w:r w:rsidR="00892B66" w:rsidRPr="00F80C43">
        <w:t>ре</w:t>
      </w:r>
      <w:r w:rsidR="000121E7" w:rsidRPr="00F80C43">
        <w:t>говоров</w:t>
      </w:r>
      <w:r w:rsidRPr="00F80C43">
        <w:t>.</w:t>
      </w:r>
      <w:proofErr w:type="gramEnd"/>
    </w:p>
    <w:p w:rsidR="002F4A1C" w:rsidRPr="00F80C43" w:rsidRDefault="009F2C5B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F80C43">
        <w:t xml:space="preserve">Утвердить </w:t>
      </w:r>
      <w:proofErr w:type="gramStart"/>
      <w:r w:rsidR="000228D4" w:rsidRPr="00F80C43">
        <w:t>предварительную</w:t>
      </w:r>
      <w:proofErr w:type="gramEnd"/>
      <w:r w:rsidR="000228D4" w:rsidRPr="00F80C43">
        <w:t xml:space="preserve"> </w:t>
      </w:r>
      <w:proofErr w:type="spellStart"/>
      <w:r w:rsidRPr="00F80C43">
        <w:t>ранжировку</w:t>
      </w:r>
      <w:proofErr w:type="spellEnd"/>
      <w:r w:rsidRPr="00F80C43">
        <w:t xml:space="preserve"> предложений.</w:t>
      </w:r>
    </w:p>
    <w:p w:rsidR="000E5ABB" w:rsidRPr="00F80C43" w:rsidRDefault="00246DF5" w:rsidP="00F76AEB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F80C43">
        <w:t xml:space="preserve">Провести </w:t>
      </w:r>
      <w:r w:rsidR="00CF164E" w:rsidRPr="00F80C43">
        <w:t>конкурентные переговоры</w:t>
      </w:r>
      <w:r w:rsidRPr="00F80C43">
        <w:t xml:space="preserve"> в соответствии с правилами, определенными закупочной документацией </w:t>
      </w:r>
      <w:r w:rsidR="00CF164E" w:rsidRPr="00F80C43">
        <w:t xml:space="preserve">по открытым конкурентным переговорам </w:t>
      </w:r>
      <w:r w:rsidR="00F76AEB" w:rsidRPr="00F80C43">
        <w:t>в электронной форме на право заключения договора на поставку товара: Лот 1: «Электротехническая продукция КЭАЗ» для нужд АО «Алтайэнергосбыт»</w:t>
      </w:r>
      <w:r w:rsidRPr="00F80C43">
        <w:t xml:space="preserve">, </w:t>
      </w:r>
      <w:r w:rsidR="00D378B5" w:rsidRPr="00F80C43">
        <w:t>и</w:t>
      </w:r>
      <w:r w:rsidRPr="00F80C43">
        <w:t xml:space="preserve"> направить </w:t>
      </w:r>
      <w:r w:rsidR="00CF164E" w:rsidRPr="00F80C43">
        <w:t xml:space="preserve">приглашения </w:t>
      </w:r>
      <w:r w:rsidRPr="00F80C43">
        <w:t xml:space="preserve">Участникам, заявки, которых признаны соответствующими условиям </w:t>
      </w:r>
      <w:r w:rsidR="00CF164E" w:rsidRPr="00F80C43">
        <w:t>открытых конкурентных переговоров</w:t>
      </w:r>
      <w:r w:rsidRPr="00F80C43">
        <w:t>.</w:t>
      </w:r>
      <w:r w:rsidR="00976CF4" w:rsidRPr="00F80C43">
        <w:t xml:space="preserve"> Процедуру переговоров провести в заочной форме.</w:t>
      </w:r>
    </w:p>
    <w:p w:rsidR="00E15DC2" w:rsidRPr="00F80C43" w:rsidRDefault="00E15DC2" w:rsidP="00CA7127">
      <w:pPr>
        <w:spacing w:before="120"/>
        <w:jc w:val="both"/>
        <w:rPr>
          <w:b/>
          <w:caps/>
        </w:rPr>
      </w:pPr>
      <w:r w:rsidRPr="00F80C43">
        <w:rPr>
          <w:b/>
        </w:rPr>
        <w:t>РЕЗУЛЬТАТЫ ГОЛОСОВАНИЯ:</w:t>
      </w:r>
    </w:p>
    <w:p w:rsidR="00E15DC2" w:rsidRPr="00F80C43" w:rsidRDefault="00E15DC2" w:rsidP="008D3208">
      <w:pPr>
        <w:jc w:val="both"/>
      </w:pPr>
      <w:r w:rsidRPr="00F80C43">
        <w:t>«За»</w:t>
      </w:r>
      <w:r w:rsidRPr="00F80C43">
        <w:rPr>
          <w:u w:val="single"/>
        </w:rPr>
        <w:t xml:space="preserve"> </w:t>
      </w:r>
      <w:r w:rsidR="00EB69CB" w:rsidRPr="00F80C43">
        <w:rPr>
          <w:u w:val="single"/>
        </w:rPr>
        <w:t>4</w:t>
      </w:r>
      <w:r w:rsidRPr="00F80C43">
        <w:rPr>
          <w:u w:val="single"/>
        </w:rPr>
        <w:t xml:space="preserve"> </w:t>
      </w:r>
      <w:r w:rsidRPr="00F80C43">
        <w:t>членов закупочной комиссии.</w:t>
      </w:r>
    </w:p>
    <w:p w:rsidR="00E15DC2" w:rsidRPr="00F80C43" w:rsidRDefault="00E15DC2" w:rsidP="008D3208">
      <w:pPr>
        <w:jc w:val="both"/>
      </w:pPr>
      <w:r w:rsidRPr="00F80C43">
        <w:t>«Против»</w:t>
      </w:r>
      <w:r w:rsidRPr="00F80C43">
        <w:rPr>
          <w:u w:val="single"/>
        </w:rPr>
        <w:t xml:space="preserve"> 0 </w:t>
      </w:r>
      <w:r w:rsidRPr="00F80C43">
        <w:t>членов закупочной комиссии.</w:t>
      </w:r>
    </w:p>
    <w:p w:rsidR="00E15DC2" w:rsidRPr="00F80C43" w:rsidRDefault="00E15DC2" w:rsidP="008D3208">
      <w:pPr>
        <w:jc w:val="both"/>
      </w:pPr>
      <w:r w:rsidRPr="00F80C43">
        <w:t>«Воздержалось»</w:t>
      </w:r>
      <w:r w:rsidRPr="00F80C43">
        <w:rPr>
          <w:u w:val="single"/>
        </w:rPr>
        <w:t xml:space="preserve"> 0 </w:t>
      </w:r>
      <w:r w:rsidRPr="00F80C43">
        <w:t>членов закупочной комиссии.</w:t>
      </w:r>
    </w:p>
    <w:sectPr w:rsidR="00E15DC2" w:rsidRPr="00F80C43" w:rsidSect="00F80C43">
      <w:footerReference w:type="default" r:id="rId10"/>
      <w:pgSz w:w="11906" w:h="16838"/>
      <w:pgMar w:top="426" w:right="707" w:bottom="568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24" w:rsidRDefault="00D16A24" w:rsidP="0049536C">
      <w:r>
        <w:separator/>
      </w:r>
    </w:p>
  </w:endnote>
  <w:endnote w:type="continuationSeparator" w:id="0">
    <w:p w:rsidR="00D16A24" w:rsidRDefault="00D16A2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FE5DB0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24" w:rsidRDefault="00D16A24" w:rsidP="0049536C">
      <w:r>
        <w:separator/>
      </w:r>
    </w:p>
  </w:footnote>
  <w:footnote w:type="continuationSeparator" w:id="0">
    <w:p w:rsidR="00D16A24" w:rsidRDefault="00D16A2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E298957E"/>
    <w:lvl w:ilvl="0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4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257B04"/>
    <w:multiLevelType w:val="hybridMultilevel"/>
    <w:tmpl w:val="32344F38"/>
    <w:lvl w:ilvl="0" w:tplc="5A12C0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184A19"/>
    <w:multiLevelType w:val="hybridMultilevel"/>
    <w:tmpl w:val="C172C576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7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7"/>
  </w:num>
  <w:num w:numId="9">
    <w:abstractNumId w:val="27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9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26"/>
  </w:num>
  <w:num w:numId="18">
    <w:abstractNumId w:val="11"/>
  </w:num>
  <w:num w:numId="19">
    <w:abstractNumId w:val="21"/>
  </w:num>
  <w:num w:numId="20">
    <w:abstractNumId w:val="8"/>
  </w:num>
  <w:num w:numId="21">
    <w:abstractNumId w:val="17"/>
  </w:num>
  <w:num w:numId="22">
    <w:abstractNumId w:val="24"/>
  </w:num>
  <w:num w:numId="23">
    <w:abstractNumId w:val="16"/>
  </w:num>
  <w:num w:numId="24">
    <w:abstractNumId w:val="7"/>
  </w:num>
  <w:num w:numId="25">
    <w:abstractNumId w:val="25"/>
  </w:num>
  <w:num w:numId="26">
    <w:abstractNumId w:val="28"/>
  </w:num>
  <w:num w:numId="27">
    <w:abstractNumId w:val="12"/>
  </w:num>
  <w:num w:numId="28">
    <w:abstractNumId w:val="14"/>
  </w:num>
  <w:num w:numId="29">
    <w:abstractNumId w:val="2"/>
  </w:num>
  <w:num w:numId="30">
    <w:abstractNumId w:val="3"/>
  </w:num>
  <w:num w:numId="31">
    <w:abstractNumId w:val="5"/>
  </w:num>
  <w:num w:numId="32">
    <w:abstractNumId w:val="22"/>
  </w:num>
  <w:num w:numId="33">
    <w:abstractNumId w:val="9"/>
  </w:num>
  <w:num w:numId="34">
    <w:abstractNumId w:val="6"/>
  </w:num>
  <w:num w:numId="35">
    <w:abstractNumId w:val="1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26B1"/>
    <w:rsid w:val="000070FE"/>
    <w:rsid w:val="000121E7"/>
    <w:rsid w:val="00017AE3"/>
    <w:rsid w:val="000202B8"/>
    <w:rsid w:val="00020CE3"/>
    <w:rsid w:val="000214F8"/>
    <w:rsid w:val="000228D4"/>
    <w:rsid w:val="00025062"/>
    <w:rsid w:val="000252F7"/>
    <w:rsid w:val="0003039F"/>
    <w:rsid w:val="00034BDD"/>
    <w:rsid w:val="000353F3"/>
    <w:rsid w:val="00037479"/>
    <w:rsid w:val="00037A1C"/>
    <w:rsid w:val="00040771"/>
    <w:rsid w:val="0004173E"/>
    <w:rsid w:val="00042F62"/>
    <w:rsid w:val="00047A19"/>
    <w:rsid w:val="00052175"/>
    <w:rsid w:val="0005435E"/>
    <w:rsid w:val="00061BD7"/>
    <w:rsid w:val="000801F6"/>
    <w:rsid w:val="000818C2"/>
    <w:rsid w:val="00082024"/>
    <w:rsid w:val="00082627"/>
    <w:rsid w:val="0008675F"/>
    <w:rsid w:val="00091652"/>
    <w:rsid w:val="00092E00"/>
    <w:rsid w:val="00096B06"/>
    <w:rsid w:val="000A3708"/>
    <w:rsid w:val="000A4459"/>
    <w:rsid w:val="000A57F6"/>
    <w:rsid w:val="000A6452"/>
    <w:rsid w:val="000B25DC"/>
    <w:rsid w:val="000B6B14"/>
    <w:rsid w:val="000C045C"/>
    <w:rsid w:val="000C13A4"/>
    <w:rsid w:val="000C44E3"/>
    <w:rsid w:val="000C4CB3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6DE6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4BE0"/>
    <w:rsid w:val="0010535E"/>
    <w:rsid w:val="00105D75"/>
    <w:rsid w:val="00113B16"/>
    <w:rsid w:val="001217D8"/>
    <w:rsid w:val="00123012"/>
    <w:rsid w:val="00127ADA"/>
    <w:rsid w:val="001301DA"/>
    <w:rsid w:val="00137FB6"/>
    <w:rsid w:val="001431DE"/>
    <w:rsid w:val="00146048"/>
    <w:rsid w:val="0015488D"/>
    <w:rsid w:val="00155DD9"/>
    <w:rsid w:val="001614DA"/>
    <w:rsid w:val="00161EBB"/>
    <w:rsid w:val="0016341D"/>
    <w:rsid w:val="0017609F"/>
    <w:rsid w:val="0017652B"/>
    <w:rsid w:val="00176A38"/>
    <w:rsid w:val="001777AD"/>
    <w:rsid w:val="00183F4A"/>
    <w:rsid w:val="001862F2"/>
    <w:rsid w:val="00192309"/>
    <w:rsid w:val="0019345E"/>
    <w:rsid w:val="00193A85"/>
    <w:rsid w:val="00193D4D"/>
    <w:rsid w:val="00195225"/>
    <w:rsid w:val="00197932"/>
    <w:rsid w:val="001A4751"/>
    <w:rsid w:val="001A4EA3"/>
    <w:rsid w:val="001B42A9"/>
    <w:rsid w:val="001B50AA"/>
    <w:rsid w:val="001B6F84"/>
    <w:rsid w:val="001C2320"/>
    <w:rsid w:val="001C7D3C"/>
    <w:rsid w:val="001D256B"/>
    <w:rsid w:val="001D3DA1"/>
    <w:rsid w:val="001D6C01"/>
    <w:rsid w:val="001E100B"/>
    <w:rsid w:val="001E692D"/>
    <w:rsid w:val="001F0D20"/>
    <w:rsid w:val="001F2D9F"/>
    <w:rsid w:val="002041AB"/>
    <w:rsid w:val="00205FEE"/>
    <w:rsid w:val="00223F09"/>
    <w:rsid w:val="002262D1"/>
    <w:rsid w:val="00227D9B"/>
    <w:rsid w:val="00231AEB"/>
    <w:rsid w:val="00232210"/>
    <w:rsid w:val="00234137"/>
    <w:rsid w:val="00237148"/>
    <w:rsid w:val="00237268"/>
    <w:rsid w:val="00241550"/>
    <w:rsid w:val="00241EA0"/>
    <w:rsid w:val="00242978"/>
    <w:rsid w:val="00243609"/>
    <w:rsid w:val="00244F3E"/>
    <w:rsid w:val="00246DF5"/>
    <w:rsid w:val="00247048"/>
    <w:rsid w:val="002511C3"/>
    <w:rsid w:val="002515BB"/>
    <w:rsid w:val="00256034"/>
    <w:rsid w:val="00262ED3"/>
    <w:rsid w:val="00266575"/>
    <w:rsid w:val="00270374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B09A1"/>
    <w:rsid w:val="002C2A6A"/>
    <w:rsid w:val="002C5151"/>
    <w:rsid w:val="002C6EDC"/>
    <w:rsid w:val="002C6EE7"/>
    <w:rsid w:val="002D0985"/>
    <w:rsid w:val="002D0E6B"/>
    <w:rsid w:val="002D1144"/>
    <w:rsid w:val="002D46C5"/>
    <w:rsid w:val="002D49EC"/>
    <w:rsid w:val="002D5ADE"/>
    <w:rsid w:val="002D5F7E"/>
    <w:rsid w:val="002D700D"/>
    <w:rsid w:val="002E538C"/>
    <w:rsid w:val="002F0CA6"/>
    <w:rsid w:val="002F212B"/>
    <w:rsid w:val="002F3E78"/>
    <w:rsid w:val="002F436E"/>
    <w:rsid w:val="002F485F"/>
    <w:rsid w:val="002F4A1C"/>
    <w:rsid w:val="003029E8"/>
    <w:rsid w:val="00302E1F"/>
    <w:rsid w:val="00307044"/>
    <w:rsid w:val="00314892"/>
    <w:rsid w:val="00322744"/>
    <w:rsid w:val="0032373F"/>
    <w:rsid w:val="0032457C"/>
    <w:rsid w:val="00326097"/>
    <w:rsid w:val="00332DA7"/>
    <w:rsid w:val="00334E2C"/>
    <w:rsid w:val="00337E71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2676"/>
    <w:rsid w:val="003746A5"/>
    <w:rsid w:val="003749F8"/>
    <w:rsid w:val="00380CB5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10128"/>
    <w:rsid w:val="004102EC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333EF"/>
    <w:rsid w:val="004407B9"/>
    <w:rsid w:val="00444316"/>
    <w:rsid w:val="00446881"/>
    <w:rsid w:val="004513C9"/>
    <w:rsid w:val="0045499E"/>
    <w:rsid w:val="00465921"/>
    <w:rsid w:val="00475F2D"/>
    <w:rsid w:val="00481320"/>
    <w:rsid w:val="0048512B"/>
    <w:rsid w:val="00485E2C"/>
    <w:rsid w:val="00490C02"/>
    <w:rsid w:val="00490C11"/>
    <w:rsid w:val="00491EA5"/>
    <w:rsid w:val="004933D4"/>
    <w:rsid w:val="00493A3E"/>
    <w:rsid w:val="0049536C"/>
    <w:rsid w:val="004A06BF"/>
    <w:rsid w:val="004A2D81"/>
    <w:rsid w:val="004A2F49"/>
    <w:rsid w:val="004A5F82"/>
    <w:rsid w:val="004B213A"/>
    <w:rsid w:val="004B6390"/>
    <w:rsid w:val="004C2B04"/>
    <w:rsid w:val="004C31A1"/>
    <w:rsid w:val="004C4CB8"/>
    <w:rsid w:val="004C7699"/>
    <w:rsid w:val="004C7D71"/>
    <w:rsid w:val="004D08D7"/>
    <w:rsid w:val="004D188F"/>
    <w:rsid w:val="004D2F8F"/>
    <w:rsid w:val="004D4823"/>
    <w:rsid w:val="004D70EA"/>
    <w:rsid w:val="004D7DB5"/>
    <w:rsid w:val="004E092D"/>
    <w:rsid w:val="004E136D"/>
    <w:rsid w:val="004E3493"/>
    <w:rsid w:val="004E7E7F"/>
    <w:rsid w:val="004F20EA"/>
    <w:rsid w:val="00500509"/>
    <w:rsid w:val="00501A99"/>
    <w:rsid w:val="00501BBD"/>
    <w:rsid w:val="00502A4E"/>
    <w:rsid w:val="0050490A"/>
    <w:rsid w:val="005053AC"/>
    <w:rsid w:val="00512282"/>
    <w:rsid w:val="00514EDD"/>
    <w:rsid w:val="00516913"/>
    <w:rsid w:val="0051732D"/>
    <w:rsid w:val="005218E3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7D9"/>
    <w:rsid w:val="005A4AE6"/>
    <w:rsid w:val="005B0D1E"/>
    <w:rsid w:val="005B269F"/>
    <w:rsid w:val="005B3400"/>
    <w:rsid w:val="005C0001"/>
    <w:rsid w:val="005C0C1C"/>
    <w:rsid w:val="005C379A"/>
    <w:rsid w:val="005C6FC0"/>
    <w:rsid w:val="005D286C"/>
    <w:rsid w:val="005D509B"/>
    <w:rsid w:val="005D51B1"/>
    <w:rsid w:val="005D6A73"/>
    <w:rsid w:val="005E588F"/>
    <w:rsid w:val="005F0172"/>
    <w:rsid w:val="005F1D41"/>
    <w:rsid w:val="005F3DDA"/>
    <w:rsid w:val="005F47B2"/>
    <w:rsid w:val="005F6675"/>
    <w:rsid w:val="005F684F"/>
    <w:rsid w:val="006002F0"/>
    <w:rsid w:val="0060678F"/>
    <w:rsid w:val="006070A5"/>
    <w:rsid w:val="00613D3A"/>
    <w:rsid w:val="00617E88"/>
    <w:rsid w:val="006206F9"/>
    <w:rsid w:val="00620AFE"/>
    <w:rsid w:val="00621310"/>
    <w:rsid w:val="006214AA"/>
    <w:rsid w:val="0062258A"/>
    <w:rsid w:val="00623C54"/>
    <w:rsid w:val="00624C23"/>
    <w:rsid w:val="00632A5F"/>
    <w:rsid w:val="00632DF8"/>
    <w:rsid w:val="0063305D"/>
    <w:rsid w:val="006332A7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448D7"/>
    <w:rsid w:val="0065024E"/>
    <w:rsid w:val="00651143"/>
    <w:rsid w:val="00651C36"/>
    <w:rsid w:val="00652289"/>
    <w:rsid w:val="00653A1C"/>
    <w:rsid w:val="00655989"/>
    <w:rsid w:val="00660841"/>
    <w:rsid w:val="0066215B"/>
    <w:rsid w:val="006641E6"/>
    <w:rsid w:val="006818D1"/>
    <w:rsid w:val="006828B8"/>
    <w:rsid w:val="00683569"/>
    <w:rsid w:val="006908DA"/>
    <w:rsid w:val="00694D20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2AB8"/>
    <w:rsid w:val="006E6039"/>
    <w:rsid w:val="006E60BD"/>
    <w:rsid w:val="006E6175"/>
    <w:rsid w:val="006F2CA2"/>
    <w:rsid w:val="006F462C"/>
    <w:rsid w:val="006F559A"/>
    <w:rsid w:val="006F72AE"/>
    <w:rsid w:val="007011CB"/>
    <w:rsid w:val="0070219B"/>
    <w:rsid w:val="0070229F"/>
    <w:rsid w:val="00704723"/>
    <w:rsid w:val="00704B6F"/>
    <w:rsid w:val="00706232"/>
    <w:rsid w:val="007072C5"/>
    <w:rsid w:val="00711AB9"/>
    <w:rsid w:val="00716E4B"/>
    <w:rsid w:val="007172A1"/>
    <w:rsid w:val="00720F02"/>
    <w:rsid w:val="00726406"/>
    <w:rsid w:val="00730145"/>
    <w:rsid w:val="00731923"/>
    <w:rsid w:val="0073253C"/>
    <w:rsid w:val="007332E6"/>
    <w:rsid w:val="0073351C"/>
    <w:rsid w:val="00733832"/>
    <w:rsid w:val="007339B8"/>
    <w:rsid w:val="00733D39"/>
    <w:rsid w:val="00735A15"/>
    <w:rsid w:val="00736785"/>
    <w:rsid w:val="00737435"/>
    <w:rsid w:val="007501FB"/>
    <w:rsid w:val="00757BA5"/>
    <w:rsid w:val="00760838"/>
    <w:rsid w:val="00762ED6"/>
    <w:rsid w:val="00771925"/>
    <w:rsid w:val="0077335C"/>
    <w:rsid w:val="00774EFD"/>
    <w:rsid w:val="00781AB4"/>
    <w:rsid w:val="0078418F"/>
    <w:rsid w:val="00784EA9"/>
    <w:rsid w:val="00786922"/>
    <w:rsid w:val="00786FE5"/>
    <w:rsid w:val="00792225"/>
    <w:rsid w:val="00792E7B"/>
    <w:rsid w:val="007A06FB"/>
    <w:rsid w:val="007A24F6"/>
    <w:rsid w:val="007A6B9D"/>
    <w:rsid w:val="007B24C8"/>
    <w:rsid w:val="007B49F2"/>
    <w:rsid w:val="007B6755"/>
    <w:rsid w:val="007C2247"/>
    <w:rsid w:val="007C3718"/>
    <w:rsid w:val="007C4012"/>
    <w:rsid w:val="007C55FC"/>
    <w:rsid w:val="007C5667"/>
    <w:rsid w:val="007C70DF"/>
    <w:rsid w:val="007E4C3B"/>
    <w:rsid w:val="007E6A8C"/>
    <w:rsid w:val="007F02A9"/>
    <w:rsid w:val="007F4251"/>
    <w:rsid w:val="007F47A0"/>
    <w:rsid w:val="0080162A"/>
    <w:rsid w:val="0080452B"/>
    <w:rsid w:val="00804768"/>
    <w:rsid w:val="00806B85"/>
    <w:rsid w:val="00807154"/>
    <w:rsid w:val="0080773B"/>
    <w:rsid w:val="008078CC"/>
    <w:rsid w:val="0081194A"/>
    <w:rsid w:val="0081597E"/>
    <w:rsid w:val="00815A5A"/>
    <w:rsid w:val="00815A60"/>
    <w:rsid w:val="00820FE4"/>
    <w:rsid w:val="00825255"/>
    <w:rsid w:val="0083653F"/>
    <w:rsid w:val="00845633"/>
    <w:rsid w:val="00851C5C"/>
    <w:rsid w:val="00852D21"/>
    <w:rsid w:val="00857089"/>
    <w:rsid w:val="00862936"/>
    <w:rsid w:val="0086323C"/>
    <w:rsid w:val="00865CCA"/>
    <w:rsid w:val="00866F8A"/>
    <w:rsid w:val="00870AFB"/>
    <w:rsid w:val="008807D2"/>
    <w:rsid w:val="008813FB"/>
    <w:rsid w:val="008868B7"/>
    <w:rsid w:val="00887761"/>
    <w:rsid w:val="00890310"/>
    <w:rsid w:val="00892B66"/>
    <w:rsid w:val="00893FDB"/>
    <w:rsid w:val="00895C19"/>
    <w:rsid w:val="00896EBA"/>
    <w:rsid w:val="008A45EB"/>
    <w:rsid w:val="008A7418"/>
    <w:rsid w:val="008B1DA9"/>
    <w:rsid w:val="008B3CC6"/>
    <w:rsid w:val="008B3E51"/>
    <w:rsid w:val="008B6486"/>
    <w:rsid w:val="008C42E4"/>
    <w:rsid w:val="008C6CEE"/>
    <w:rsid w:val="008D05F2"/>
    <w:rsid w:val="008D1D05"/>
    <w:rsid w:val="008D3208"/>
    <w:rsid w:val="008D7837"/>
    <w:rsid w:val="008E6C2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E0A"/>
    <w:rsid w:val="00916F5D"/>
    <w:rsid w:val="0092119C"/>
    <w:rsid w:val="009214FF"/>
    <w:rsid w:val="009225F5"/>
    <w:rsid w:val="009251D3"/>
    <w:rsid w:val="00934F49"/>
    <w:rsid w:val="0094262B"/>
    <w:rsid w:val="00942E5E"/>
    <w:rsid w:val="009442D0"/>
    <w:rsid w:val="00945C03"/>
    <w:rsid w:val="009533EE"/>
    <w:rsid w:val="00953FC6"/>
    <w:rsid w:val="009541DB"/>
    <w:rsid w:val="00955F88"/>
    <w:rsid w:val="00956A2F"/>
    <w:rsid w:val="00962295"/>
    <w:rsid w:val="0096555E"/>
    <w:rsid w:val="00967801"/>
    <w:rsid w:val="00967830"/>
    <w:rsid w:val="009716AB"/>
    <w:rsid w:val="00971E0F"/>
    <w:rsid w:val="00976CF4"/>
    <w:rsid w:val="009820FF"/>
    <w:rsid w:val="009835BC"/>
    <w:rsid w:val="00994717"/>
    <w:rsid w:val="00997C30"/>
    <w:rsid w:val="009A0490"/>
    <w:rsid w:val="009A478B"/>
    <w:rsid w:val="009B74C6"/>
    <w:rsid w:val="009C4199"/>
    <w:rsid w:val="009C590B"/>
    <w:rsid w:val="009C6283"/>
    <w:rsid w:val="009C78D4"/>
    <w:rsid w:val="009D1F13"/>
    <w:rsid w:val="009D65A8"/>
    <w:rsid w:val="009D7C0D"/>
    <w:rsid w:val="009E3AD3"/>
    <w:rsid w:val="009F2C5B"/>
    <w:rsid w:val="009F4728"/>
    <w:rsid w:val="009F6066"/>
    <w:rsid w:val="00A06B7F"/>
    <w:rsid w:val="00A07589"/>
    <w:rsid w:val="00A13138"/>
    <w:rsid w:val="00A1732A"/>
    <w:rsid w:val="00A17921"/>
    <w:rsid w:val="00A23DB7"/>
    <w:rsid w:val="00A23DF7"/>
    <w:rsid w:val="00A2666F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4042"/>
    <w:rsid w:val="00A550AB"/>
    <w:rsid w:val="00A5518F"/>
    <w:rsid w:val="00A563A1"/>
    <w:rsid w:val="00A57CBD"/>
    <w:rsid w:val="00A65CEA"/>
    <w:rsid w:val="00A67BAF"/>
    <w:rsid w:val="00A73752"/>
    <w:rsid w:val="00A74F6D"/>
    <w:rsid w:val="00A77184"/>
    <w:rsid w:val="00A83592"/>
    <w:rsid w:val="00A8716B"/>
    <w:rsid w:val="00A91C55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726"/>
    <w:rsid w:val="00AB4AD2"/>
    <w:rsid w:val="00AB778C"/>
    <w:rsid w:val="00AC1557"/>
    <w:rsid w:val="00AC2011"/>
    <w:rsid w:val="00AC2583"/>
    <w:rsid w:val="00AC278E"/>
    <w:rsid w:val="00AC2A40"/>
    <w:rsid w:val="00AD0594"/>
    <w:rsid w:val="00AD150D"/>
    <w:rsid w:val="00AD25BF"/>
    <w:rsid w:val="00AD354D"/>
    <w:rsid w:val="00AE6F2D"/>
    <w:rsid w:val="00AF17BA"/>
    <w:rsid w:val="00AF5CDD"/>
    <w:rsid w:val="00B008CD"/>
    <w:rsid w:val="00B0213C"/>
    <w:rsid w:val="00B06ABD"/>
    <w:rsid w:val="00B141E3"/>
    <w:rsid w:val="00B1498F"/>
    <w:rsid w:val="00B15267"/>
    <w:rsid w:val="00B15E0B"/>
    <w:rsid w:val="00B270AA"/>
    <w:rsid w:val="00B2728A"/>
    <w:rsid w:val="00B2785D"/>
    <w:rsid w:val="00B40A4C"/>
    <w:rsid w:val="00B45F7F"/>
    <w:rsid w:val="00B5025D"/>
    <w:rsid w:val="00B5394C"/>
    <w:rsid w:val="00B54263"/>
    <w:rsid w:val="00B56B0A"/>
    <w:rsid w:val="00B63CC7"/>
    <w:rsid w:val="00B70E00"/>
    <w:rsid w:val="00B71BCA"/>
    <w:rsid w:val="00B76D80"/>
    <w:rsid w:val="00B772BF"/>
    <w:rsid w:val="00B82581"/>
    <w:rsid w:val="00B82D77"/>
    <w:rsid w:val="00B85E0E"/>
    <w:rsid w:val="00B9216D"/>
    <w:rsid w:val="00B95FE8"/>
    <w:rsid w:val="00BA1C66"/>
    <w:rsid w:val="00BA3D91"/>
    <w:rsid w:val="00BA6435"/>
    <w:rsid w:val="00BB020D"/>
    <w:rsid w:val="00BB5127"/>
    <w:rsid w:val="00BB705B"/>
    <w:rsid w:val="00BC3CC6"/>
    <w:rsid w:val="00BE01D1"/>
    <w:rsid w:val="00BE3AB8"/>
    <w:rsid w:val="00BE5570"/>
    <w:rsid w:val="00BE6850"/>
    <w:rsid w:val="00BE779D"/>
    <w:rsid w:val="00BF10D0"/>
    <w:rsid w:val="00BF39EE"/>
    <w:rsid w:val="00BF43C5"/>
    <w:rsid w:val="00C0243C"/>
    <w:rsid w:val="00C053E3"/>
    <w:rsid w:val="00C055C5"/>
    <w:rsid w:val="00C06C9A"/>
    <w:rsid w:val="00C07228"/>
    <w:rsid w:val="00C107EC"/>
    <w:rsid w:val="00C11E38"/>
    <w:rsid w:val="00C14711"/>
    <w:rsid w:val="00C157BA"/>
    <w:rsid w:val="00C16333"/>
    <w:rsid w:val="00C171BA"/>
    <w:rsid w:val="00C17DA3"/>
    <w:rsid w:val="00C2092C"/>
    <w:rsid w:val="00C21CCB"/>
    <w:rsid w:val="00C3193E"/>
    <w:rsid w:val="00C34293"/>
    <w:rsid w:val="00C366A1"/>
    <w:rsid w:val="00C376C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3AAA"/>
    <w:rsid w:val="00C67C61"/>
    <w:rsid w:val="00C70284"/>
    <w:rsid w:val="00C73457"/>
    <w:rsid w:val="00C740A9"/>
    <w:rsid w:val="00C7518B"/>
    <w:rsid w:val="00C826B4"/>
    <w:rsid w:val="00C83A0D"/>
    <w:rsid w:val="00C85198"/>
    <w:rsid w:val="00C864DE"/>
    <w:rsid w:val="00C905B3"/>
    <w:rsid w:val="00C90B3A"/>
    <w:rsid w:val="00C90D3A"/>
    <w:rsid w:val="00CA22EB"/>
    <w:rsid w:val="00CA45D5"/>
    <w:rsid w:val="00CA501B"/>
    <w:rsid w:val="00CA64EE"/>
    <w:rsid w:val="00CA658E"/>
    <w:rsid w:val="00CA7127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E2542"/>
    <w:rsid w:val="00CF0EA7"/>
    <w:rsid w:val="00CF164E"/>
    <w:rsid w:val="00CF244E"/>
    <w:rsid w:val="00CF3B5A"/>
    <w:rsid w:val="00CF626F"/>
    <w:rsid w:val="00CF649D"/>
    <w:rsid w:val="00D00AF1"/>
    <w:rsid w:val="00D05C32"/>
    <w:rsid w:val="00D062FC"/>
    <w:rsid w:val="00D1683D"/>
    <w:rsid w:val="00D16A24"/>
    <w:rsid w:val="00D21131"/>
    <w:rsid w:val="00D3071B"/>
    <w:rsid w:val="00D32C01"/>
    <w:rsid w:val="00D363F0"/>
    <w:rsid w:val="00D3786F"/>
    <w:rsid w:val="00D378B5"/>
    <w:rsid w:val="00D42D6D"/>
    <w:rsid w:val="00D4539D"/>
    <w:rsid w:val="00D47308"/>
    <w:rsid w:val="00D571F9"/>
    <w:rsid w:val="00D60BAA"/>
    <w:rsid w:val="00D610C2"/>
    <w:rsid w:val="00D6155B"/>
    <w:rsid w:val="00D65892"/>
    <w:rsid w:val="00D65AA3"/>
    <w:rsid w:val="00D671B9"/>
    <w:rsid w:val="00D74891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AE3"/>
    <w:rsid w:val="00DC6251"/>
    <w:rsid w:val="00DD0973"/>
    <w:rsid w:val="00DD0DF8"/>
    <w:rsid w:val="00DD1D84"/>
    <w:rsid w:val="00DD3C99"/>
    <w:rsid w:val="00DD55C9"/>
    <w:rsid w:val="00DE7257"/>
    <w:rsid w:val="00DF075E"/>
    <w:rsid w:val="00DF2172"/>
    <w:rsid w:val="00DF294E"/>
    <w:rsid w:val="00E0031C"/>
    <w:rsid w:val="00E006DD"/>
    <w:rsid w:val="00E03780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61EA"/>
    <w:rsid w:val="00E30207"/>
    <w:rsid w:val="00E3354C"/>
    <w:rsid w:val="00E34625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797"/>
    <w:rsid w:val="00E73977"/>
    <w:rsid w:val="00E756C6"/>
    <w:rsid w:val="00E75980"/>
    <w:rsid w:val="00E76AF1"/>
    <w:rsid w:val="00E80A43"/>
    <w:rsid w:val="00E81FA3"/>
    <w:rsid w:val="00E90291"/>
    <w:rsid w:val="00E91144"/>
    <w:rsid w:val="00E9529A"/>
    <w:rsid w:val="00E96DB2"/>
    <w:rsid w:val="00EA06C4"/>
    <w:rsid w:val="00EA75AD"/>
    <w:rsid w:val="00EB1927"/>
    <w:rsid w:val="00EB56C3"/>
    <w:rsid w:val="00EB69CB"/>
    <w:rsid w:val="00EB6D06"/>
    <w:rsid w:val="00EB6F34"/>
    <w:rsid w:val="00EB747E"/>
    <w:rsid w:val="00EC0C61"/>
    <w:rsid w:val="00ED04CC"/>
    <w:rsid w:val="00ED0869"/>
    <w:rsid w:val="00ED5527"/>
    <w:rsid w:val="00EE5376"/>
    <w:rsid w:val="00F015D6"/>
    <w:rsid w:val="00F059A4"/>
    <w:rsid w:val="00F11B6B"/>
    <w:rsid w:val="00F1320D"/>
    <w:rsid w:val="00F17450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0B42"/>
    <w:rsid w:val="00F62BAA"/>
    <w:rsid w:val="00F65354"/>
    <w:rsid w:val="00F654BF"/>
    <w:rsid w:val="00F7501D"/>
    <w:rsid w:val="00F76AEB"/>
    <w:rsid w:val="00F80C43"/>
    <w:rsid w:val="00F90B76"/>
    <w:rsid w:val="00F92D33"/>
    <w:rsid w:val="00F93AF5"/>
    <w:rsid w:val="00F9422F"/>
    <w:rsid w:val="00FA1289"/>
    <w:rsid w:val="00FA696B"/>
    <w:rsid w:val="00FB1723"/>
    <w:rsid w:val="00FB362D"/>
    <w:rsid w:val="00FB5B0A"/>
    <w:rsid w:val="00FD1EBA"/>
    <w:rsid w:val="00FD25D3"/>
    <w:rsid w:val="00FD6688"/>
    <w:rsid w:val="00FD6BE1"/>
    <w:rsid w:val="00FE2EE2"/>
    <w:rsid w:val="00FE3FC1"/>
    <w:rsid w:val="00FE5DB0"/>
    <w:rsid w:val="00FF0733"/>
    <w:rsid w:val="00FF1210"/>
    <w:rsid w:val="00FF49A5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af5">
    <w:name w:val="Таблица текст"/>
    <w:basedOn w:val="a0"/>
    <w:uiPriority w:val="99"/>
    <w:rsid w:val="004D482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af5">
    <w:name w:val="Таблица текст"/>
    <w:basedOn w:val="a0"/>
    <w:uiPriority w:val="99"/>
    <w:rsid w:val="004D482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FA8A-546D-4F39-9426-FD28527C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623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4908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30</cp:revision>
  <cp:lastPrinted>2014-03-20T03:56:00Z</cp:lastPrinted>
  <dcterms:created xsi:type="dcterms:W3CDTF">2015-04-23T06:16:00Z</dcterms:created>
  <dcterms:modified xsi:type="dcterms:W3CDTF">2015-08-26T08:42:00Z</dcterms:modified>
</cp:coreProperties>
</file>