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C50A58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</w:t>
            </w:r>
            <w:r w:rsidR="00C50A58">
              <w:rPr>
                <w:rFonts w:ascii="PT Sans" w:hAnsi="PT Sans"/>
                <w:b/>
                <w:sz w:val="32"/>
              </w:rPr>
              <w:t>20</w:t>
            </w:r>
            <w:r w:rsidR="00886C37" w:rsidRPr="00591C35">
              <w:rPr>
                <w:rFonts w:ascii="PT Sans" w:hAnsi="PT Sans"/>
                <w:b/>
                <w:sz w:val="32"/>
              </w:rPr>
              <w:t>.00</w:t>
            </w:r>
            <w:r w:rsidR="00C50A58">
              <w:rPr>
                <w:rFonts w:ascii="PT Sans" w:hAnsi="PT Sans"/>
                <w:b/>
                <w:sz w:val="32"/>
              </w:rPr>
              <w:t>045</w:t>
            </w:r>
            <w:r w:rsidR="00BF76A6" w:rsidRPr="00591C35">
              <w:rPr>
                <w:rFonts w:ascii="PT Sans" w:hAnsi="PT Sans"/>
                <w:b/>
                <w:sz w:val="32"/>
              </w:rPr>
              <w:t>/ОЗП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ПРПЧ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A22A6A" w:rsidP="00A22A6A">
            <w:pPr>
              <w:keepNext/>
              <w:keepLines/>
              <w:jc w:val="center"/>
            </w:pPr>
            <w:r w:rsidRPr="00A22A6A">
              <w:rPr>
                <w:b/>
                <w:bCs/>
                <w:kern w:val="28"/>
              </w:rPr>
              <w:t xml:space="preserve">по рассмотрению первых частей заявок на участие в </w:t>
            </w:r>
            <w:r w:rsidR="0059540C" w:rsidRPr="008F3C7B">
              <w:rPr>
                <w:b/>
                <w:bCs/>
                <w:kern w:val="28"/>
              </w:rPr>
              <w:t>запрос</w:t>
            </w:r>
            <w:r>
              <w:rPr>
                <w:b/>
                <w:bCs/>
                <w:kern w:val="28"/>
              </w:rPr>
              <w:t>е</w:t>
            </w:r>
            <w:r w:rsidR="0059540C" w:rsidRPr="008F3C7B">
              <w:rPr>
                <w:b/>
                <w:bCs/>
                <w:kern w:val="28"/>
              </w:rPr>
              <w:t xml:space="preserve"> </w:t>
            </w:r>
            <w:r w:rsidR="0059540C">
              <w:rPr>
                <w:b/>
                <w:bCs/>
                <w:kern w:val="28"/>
              </w:rPr>
              <w:t>предложений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в электронной форме,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591C35" w:rsidRDefault="00DF67D1" w:rsidP="00591C35">
      <w:pPr>
        <w:jc w:val="center"/>
        <w:rPr>
          <w:b/>
        </w:rPr>
      </w:pPr>
    </w:p>
    <w:p w:rsidR="00886C37" w:rsidRPr="00B403CF" w:rsidRDefault="00886C37" w:rsidP="00591C35">
      <w:pPr>
        <w:jc w:val="center"/>
        <w:rPr>
          <w:b/>
          <w:sz w:val="23"/>
          <w:szCs w:val="23"/>
        </w:rPr>
      </w:pPr>
      <w:r w:rsidRPr="00B403CF">
        <w:rPr>
          <w:b/>
          <w:sz w:val="23"/>
          <w:szCs w:val="23"/>
        </w:rPr>
        <w:t>г. Барнаул</w:t>
      </w:r>
    </w:p>
    <w:p w:rsidR="00886C37" w:rsidRPr="00B403CF" w:rsidRDefault="00886C37" w:rsidP="00591C35">
      <w:pPr>
        <w:jc w:val="center"/>
        <w:rPr>
          <w:b/>
          <w:sz w:val="23"/>
          <w:szCs w:val="23"/>
        </w:rPr>
      </w:pPr>
    </w:p>
    <w:tbl>
      <w:tblPr>
        <w:tblW w:w="96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1"/>
        <w:gridCol w:w="900"/>
        <w:gridCol w:w="5323"/>
      </w:tblGrid>
      <w:tr w:rsidR="00886C37" w:rsidRPr="00B403CF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B403CF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B403CF">
              <w:rPr>
                <w:color w:val="000000"/>
                <w:sz w:val="23"/>
                <w:szCs w:val="23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B403CF" w:rsidRDefault="00886C37" w:rsidP="00A32502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B403CF">
              <w:rPr>
                <w:color w:val="000000"/>
                <w:sz w:val="23"/>
                <w:szCs w:val="23"/>
              </w:rPr>
              <w:t>«</w:t>
            </w:r>
            <w:r w:rsidR="00A32502" w:rsidRPr="00B403CF">
              <w:rPr>
                <w:color w:val="000000"/>
                <w:sz w:val="23"/>
                <w:szCs w:val="23"/>
              </w:rPr>
              <w:t>11</w:t>
            </w:r>
            <w:r w:rsidRPr="00B403CF">
              <w:rPr>
                <w:color w:val="000000"/>
                <w:sz w:val="23"/>
                <w:szCs w:val="23"/>
              </w:rPr>
              <w:t xml:space="preserve">» </w:t>
            </w:r>
            <w:r w:rsidR="00FE7848" w:rsidRPr="00B403CF">
              <w:rPr>
                <w:color w:val="000000"/>
                <w:sz w:val="23"/>
                <w:szCs w:val="23"/>
              </w:rPr>
              <w:t>июн</w:t>
            </w:r>
            <w:r w:rsidR="00FA7CC0" w:rsidRPr="00B403CF">
              <w:rPr>
                <w:color w:val="000000"/>
                <w:sz w:val="23"/>
                <w:szCs w:val="23"/>
              </w:rPr>
              <w:t xml:space="preserve">я </w:t>
            </w:r>
            <w:r w:rsidRPr="00B403CF">
              <w:rPr>
                <w:color w:val="000000"/>
                <w:sz w:val="23"/>
                <w:szCs w:val="23"/>
              </w:rPr>
              <w:t>20</w:t>
            </w:r>
            <w:r w:rsidR="00C50A58" w:rsidRPr="00B403CF">
              <w:rPr>
                <w:color w:val="000000"/>
                <w:sz w:val="23"/>
                <w:szCs w:val="23"/>
              </w:rPr>
              <w:t>20</w:t>
            </w:r>
            <w:r w:rsidRPr="00B403CF">
              <w:rPr>
                <w:color w:val="000000"/>
                <w:sz w:val="23"/>
                <w:szCs w:val="23"/>
              </w:rPr>
              <w:t>г. 1</w:t>
            </w:r>
            <w:r w:rsidR="00B60A50" w:rsidRPr="00B403CF">
              <w:rPr>
                <w:color w:val="000000"/>
                <w:sz w:val="23"/>
                <w:szCs w:val="23"/>
              </w:rPr>
              <w:t>0</w:t>
            </w:r>
            <w:r w:rsidRPr="00B403CF">
              <w:rPr>
                <w:color w:val="000000"/>
                <w:sz w:val="23"/>
                <w:szCs w:val="23"/>
              </w:rPr>
              <w:t>:00 (по местному времени)</w:t>
            </w:r>
          </w:p>
        </w:tc>
      </w:tr>
      <w:tr w:rsidR="00886C37" w:rsidRPr="00B403CF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B403CF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B403CF">
              <w:rPr>
                <w:color w:val="000000"/>
                <w:sz w:val="23"/>
                <w:szCs w:val="23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886C37" w:rsidRPr="00B403CF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B403CF">
              <w:rPr>
                <w:color w:val="000000"/>
                <w:sz w:val="23"/>
                <w:szCs w:val="23"/>
              </w:rPr>
              <w:t>«</w:t>
            </w:r>
            <w:r w:rsidR="00A32502" w:rsidRPr="00B403CF">
              <w:rPr>
                <w:color w:val="000000"/>
                <w:sz w:val="23"/>
                <w:szCs w:val="23"/>
              </w:rPr>
              <w:t>11</w:t>
            </w:r>
            <w:r w:rsidRPr="00B403CF">
              <w:rPr>
                <w:color w:val="000000"/>
                <w:sz w:val="23"/>
                <w:szCs w:val="23"/>
              </w:rPr>
              <w:t xml:space="preserve">» </w:t>
            </w:r>
            <w:r w:rsidR="00FE7848" w:rsidRPr="00B403CF">
              <w:rPr>
                <w:color w:val="000000"/>
                <w:sz w:val="23"/>
                <w:szCs w:val="23"/>
              </w:rPr>
              <w:t>июн</w:t>
            </w:r>
            <w:r w:rsidR="00FA7CC0" w:rsidRPr="00B403CF">
              <w:rPr>
                <w:color w:val="000000"/>
                <w:sz w:val="23"/>
                <w:szCs w:val="23"/>
              </w:rPr>
              <w:t>я</w:t>
            </w:r>
            <w:r w:rsidR="00A11B4D" w:rsidRPr="00B403CF">
              <w:rPr>
                <w:color w:val="000000"/>
                <w:sz w:val="23"/>
                <w:szCs w:val="23"/>
              </w:rPr>
              <w:t xml:space="preserve"> </w:t>
            </w:r>
            <w:r w:rsidRPr="00B403CF">
              <w:rPr>
                <w:color w:val="000000"/>
                <w:sz w:val="23"/>
                <w:szCs w:val="23"/>
              </w:rPr>
              <w:t>20</w:t>
            </w:r>
            <w:r w:rsidR="00C50A58" w:rsidRPr="00B403CF">
              <w:rPr>
                <w:color w:val="000000"/>
                <w:sz w:val="23"/>
                <w:szCs w:val="23"/>
              </w:rPr>
              <w:t>20</w:t>
            </w:r>
            <w:r w:rsidRPr="00B403CF">
              <w:rPr>
                <w:color w:val="000000"/>
                <w:sz w:val="23"/>
                <w:szCs w:val="23"/>
              </w:rPr>
              <w:t>г.</w:t>
            </w:r>
          </w:p>
          <w:p w:rsidR="00D34CB0" w:rsidRPr="00B403CF" w:rsidRDefault="00D34CB0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</w:p>
        </w:tc>
      </w:tr>
      <w:tr w:rsidR="00886C37" w:rsidRPr="00B403CF" w:rsidTr="0037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886C37" w:rsidRPr="00B403CF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B403CF">
              <w:rPr>
                <w:color w:val="000000"/>
                <w:sz w:val="23"/>
                <w:szCs w:val="23"/>
              </w:rPr>
              <w:t>Номер лота: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886C37" w:rsidRPr="00B403CF" w:rsidRDefault="00886C37" w:rsidP="0058098A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  <w:lang w:val="en-US"/>
              </w:rPr>
            </w:pPr>
            <w:r w:rsidRPr="00B403CF">
              <w:rPr>
                <w:sz w:val="23"/>
                <w:szCs w:val="23"/>
              </w:rPr>
              <w:t>880.</w:t>
            </w:r>
            <w:r w:rsidR="0058098A" w:rsidRPr="00B403CF">
              <w:rPr>
                <w:sz w:val="23"/>
                <w:szCs w:val="23"/>
              </w:rPr>
              <w:t>20</w:t>
            </w:r>
            <w:r w:rsidRPr="00B403CF">
              <w:rPr>
                <w:sz w:val="23"/>
                <w:szCs w:val="23"/>
              </w:rPr>
              <w:t>.00</w:t>
            </w:r>
            <w:r w:rsidR="0058098A" w:rsidRPr="00B403CF">
              <w:rPr>
                <w:sz w:val="23"/>
                <w:szCs w:val="23"/>
              </w:rPr>
              <w:t>045</w:t>
            </w:r>
          </w:p>
        </w:tc>
      </w:tr>
      <w:tr w:rsidR="00886C37" w:rsidRPr="00B403CF" w:rsidTr="0037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391" w:type="dxa"/>
            <w:shd w:val="clear" w:color="auto" w:fill="FFFFFF"/>
          </w:tcPr>
          <w:p w:rsidR="00886C37" w:rsidRPr="00B403CF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B403CF">
              <w:rPr>
                <w:color w:val="000000"/>
                <w:sz w:val="23"/>
                <w:szCs w:val="23"/>
              </w:rPr>
              <w:t>Наименование лота:</w:t>
            </w:r>
            <w:r w:rsidRPr="00B403CF">
              <w:rPr>
                <w:color w:val="000000"/>
                <w:sz w:val="23"/>
                <w:szCs w:val="23"/>
              </w:rPr>
              <w:tab/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886C37" w:rsidRPr="00B403CF" w:rsidRDefault="008F1368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8F1368">
              <w:rPr>
                <w:sz w:val="23"/>
                <w:szCs w:val="23"/>
              </w:rPr>
              <w:t>Оказание услуг по техническому обслуживанию ОПС на объектах Общества</w:t>
            </w:r>
          </w:p>
        </w:tc>
      </w:tr>
      <w:tr w:rsidR="00886C37" w:rsidRPr="00B403CF" w:rsidTr="0037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886C37" w:rsidRPr="00B403CF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B403CF">
              <w:rPr>
                <w:color w:val="000000"/>
                <w:sz w:val="23"/>
                <w:szCs w:val="23"/>
              </w:rPr>
              <w:t>Способ закупки: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886C37" w:rsidRPr="00B403CF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B403CF">
              <w:rPr>
                <w:sz w:val="23"/>
                <w:szCs w:val="23"/>
              </w:rPr>
              <w:t>Запрос предложений 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886C37" w:rsidRPr="00B403CF" w:rsidTr="0037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886C37" w:rsidRPr="00B403CF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B403CF">
              <w:rPr>
                <w:color w:val="000000"/>
                <w:sz w:val="23"/>
                <w:szCs w:val="23"/>
              </w:rPr>
              <w:t>Форма закупки (электронная/неэлектронная):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886C37" w:rsidRPr="00B403CF" w:rsidRDefault="00886C37" w:rsidP="00934CFE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B403CF">
              <w:rPr>
                <w:sz w:val="23"/>
                <w:szCs w:val="23"/>
              </w:rPr>
              <w:t>Электронная</w:t>
            </w:r>
          </w:p>
        </w:tc>
      </w:tr>
      <w:tr w:rsidR="00886C37" w:rsidRPr="00B403CF" w:rsidTr="0037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886C37" w:rsidRPr="00B403CF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  <w:sz w:val="23"/>
                <w:szCs w:val="23"/>
              </w:rPr>
            </w:pPr>
            <w:r w:rsidRPr="00B403CF">
              <w:rPr>
                <w:sz w:val="23"/>
                <w:szCs w:val="23"/>
              </w:rPr>
              <w:t>Участниками могут быть только субъекты МСП: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886C37" w:rsidRPr="00B403CF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B403CF">
              <w:rPr>
                <w:sz w:val="23"/>
                <w:szCs w:val="23"/>
              </w:rPr>
              <w:t>Да</w:t>
            </w:r>
          </w:p>
        </w:tc>
      </w:tr>
      <w:tr w:rsidR="00886C37" w:rsidRPr="00B403CF" w:rsidTr="0037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391" w:type="dxa"/>
            <w:shd w:val="clear" w:color="auto" w:fill="FFFFFF"/>
          </w:tcPr>
          <w:p w:rsidR="00886C37" w:rsidRPr="00B403CF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B403CF">
              <w:rPr>
                <w:sz w:val="23"/>
                <w:szCs w:val="23"/>
              </w:rPr>
              <w:t>Сведения о начальной (максимальной) цене лота:</w:t>
            </w:r>
            <w:r w:rsidRPr="00B403CF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886C37" w:rsidRPr="00B403CF" w:rsidRDefault="00B403CF" w:rsidP="00B403C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510 120,00 </w:t>
            </w:r>
            <w:r w:rsidR="00A11B4D" w:rsidRPr="00B403CF">
              <w:rPr>
                <w:color w:val="000000"/>
                <w:sz w:val="23"/>
                <w:szCs w:val="23"/>
              </w:rPr>
              <w:t>руб. без НДС</w:t>
            </w:r>
          </w:p>
        </w:tc>
      </w:tr>
    </w:tbl>
    <w:p w:rsidR="00077718" w:rsidRPr="00B403CF" w:rsidRDefault="00077718" w:rsidP="00AB6E32">
      <w:pPr>
        <w:rPr>
          <w:sz w:val="23"/>
          <w:szCs w:val="23"/>
        </w:rPr>
      </w:pPr>
    </w:p>
    <w:p w:rsidR="00056B04" w:rsidRPr="00B403CF" w:rsidRDefault="00056B04" w:rsidP="00AB6E32">
      <w:pPr>
        <w:rPr>
          <w:b/>
          <w:sz w:val="23"/>
          <w:szCs w:val="23"/>
        </w:rPr>
      </w:pPr>
      <w:bookmarkStart w:id="0" w:name="_GoBack"/>
      <w:bookmarkEnd w:id="0"/>
      <w:r w:rsidRPr="00B403CF">
        <w:rPr>
          <w:b/>
          <w:sz w:val="23"/>
          <w:szCs w:val="23"/>
        </w:rPr>
        <w:t>ПОВЕСТКА:</w:t>
      </w:r>
    </w:p>
    <w:p w:rsidR="00D34CB0" w:rsidRPr="00B403CF" w:rsidRDefault="00902ED4" w:rsidP="004B0F08">
      <w:pPr>
        <w:pStyle w:val="af3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B403CF">
        <w:rPr>
          <w:sz w:val="23"/>
          <w:szCs w:val="23"/>
        </w:rPr>
        <w:t>Об одобрении</w:t>
      </w:r>
      <w:r w:rsidRPr="00B403CF">
        <w:rPr>
          <w:i/>
          <w:color w:val="548DD4"/>
          <w:sz w:val="23"/>
          <w:szCs w:val="23"/>
        </w:rPr>
        <w:t xml:space="preserve"> </w:t>
      </w:r>
      <w:r w:rsidRPr="00B403CF">
        <w:rPr>
          <w:sz w:val="23"/>
          <w:szCs w:val="23"/>
        </w:rPr>
        <w:t>Сводного отчета Экспертной группы по оценке первых частей заявок</w:t>
      </w:r>
      <w:r w:rsidR="00D34CB0" w:rsidRPr="00B403CF">
        <w:rPr>
          <w:sz w:val="23"/>
          <w:szCs w:val="23"/>
        </w:rPr>
        <w:t>.</w:t>
      </w:r>
    </w:p>
    <w:p w:rsidR="00D34CB0" w:rsidRPr="00B403CF" w:rsidRDefault="00902ED4" w:rsidP="004B0F08">
      <w:pPr>
        <w:pStyle w:val="af3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B403CF">
        <w:rPr>
          <w:sz w:val="23"/>
          <w:szCs w:val="23"/>
        </w:rPr>
        <w:t>О признании первых частей заявок соответствующими условиям закупки</w:t>
      </w:r>
      <w:r w:rsidR="00D34CB0" w:rsidRPr="00B403CF">
        <w:rPr>
          <w:sz w:val="23"/>
          <w:szCs w:val="23"/>
        </w:rPr>
        <w:t>.</w:t>
      </w:r>
    </w:p>
    <w:p w:rsidR="00AD71A3" w:rsidRPr="00B403CF" w:rsidRDefault="00AD71A3" w:rsidP="00AB6E32">
      <w:pPr>
        <w:rPr>
          <w:b/>
          <w:sz w:val="23"/>
          <w:szCs w:val="23"/>
        </w:rPr>
      </w:pPr>
    </w:p>
    <w:p w:rsidR="00AB6E32" w:rsidRPr="00B403CF" w:rsidRDefault="00AB6E32" w:rsidP="00AB6E32">
      <w:pPr>
        <w:rPr>
          <w:b/>
          <w:sz w:val="23"/>
          <w:szCs w:val="23"/>
        </w:rPr>
      </w:pPr>
      <w:r w:rsidRPr="00B403CF">
        <w:rPr>
          <w:b/>
          <w:sz w:val="23"/>
          <w:szCs w:val="23"/>
        </w:rPr>
        <w:t xml:space="preserve">ВОПРОСЫ ЗАСЕДАНИЯ </w:t>
      </w:r>
      <w:r w:rsidR="00FC226C" w:rsidRPr="00B403CF">
        <w:rPr>
          <w:b/>
          <w:sz w:val="23"/>
          <w:szCs w:val="23"/>
        </w:rPr>
        <w:t>ЗАКУПОЧНОЙ</w:t>
      </w:r>
      <w:r w:rsidRPr="00B403CF">
        <w:rPr>
          <w:b/>
          <w:sz w:val="23"/>
          <w:szCs w:val="23"/>
        </w:rPr>
        <w:t xml:space="preserve"> КОМИССИИ:</w:t>
      </w:r>
    </w:p>
    <w:p w:rsidR="00D55877" w:rsidRPr="00B403CF" w:rsidRDefault="00D55877" w:rsidP="0054680C">
      <w:pPr>
        <w:ind w:firstLine="567"/>
        <w:rPr>
          <w:sz w:val="23"/>
          <w:szCs w:val="23"/>
        </w:rPr>
      </w:pPr>
    </w:p>
    <w:p w:rsidR="00D34CB0" w:rsidRPr="00B403CF" w:rsidRDefault="00D34CB0" w:rsidP="0054680C">
      <w:pPr>
        <w:ind w:firstLine="567"/>
        <w:rPr>
          <w:sz w:val="23"/>
          <w:szCs w:val="23"/>
        </w:rPr>
      </w:pPr>
      <w:r w:rsidRPr="00B403CF">
        <w:rPr>
          <w:sz w:val="23"/>
          <w:szCs w:val="23"/>
        </w:rPr>
        <w:t xml:space="preserve">На участие в закупке было подано </w:t>
      </w:r>
      <w:r w:rsidR="00AE0595" w:rsidRPr="00B403CF">
        <w:rPr>
          <w:sz w:val="23"/>
          <w:szCs w:val="23"/>
        </w:rPr>
        <w:t>3</w:t>
      </w:r>
      <w:r w:rsidR="00436FBC" w:rsidRPr="00B403CF">
        <w:rPr>
          <w:sz w:val="23"/>
          <w:szCs w:val="23"/>
        </w:rPr>
        <w:t xml:space="preserve"> (</w:t>
      </w:r>
      <w:r w:rsidR="00AE0595" w:rsidRPr="00B403CF">
        <w:rPr>
          <w:sz w:val="23"/>
          <w:szCs w:val="23"/>
        </w:rPr>
        <w:t>три</w:t>
      </w:r>
      <w:r w:rsidR="00620271" w:rsidRPr="00B403CF">
        <w:rPr>
          <w:sz w:val="23"/>
          <w:szCs w:val="23"/>
        </w:rPr>
        <w:t>)</w:t>
      </w:r>
      <w:r w:rsidR="00436FBC" w:rsidRPr="00B403CF">
        <w:rPr>
          <w:sz w:val="23"/>
          <w:szCs w:val="23"/>
        </w:rPr>
        <w:t xml:space="preserve"> заявки</w:t>
      </w:r>
      <w:r w:rsidRPr="00B403CF">
        <w:rPr>
          <w:sz w:val="23"/>
          <w:szCs w:val="23"/>
        </w:rPr>
        <w:t>:</w:t>
      </w:r>
    </w:p>
    <w:tbl>
      <w:tblPr>
        <w:tblW w:w="931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5954"/>
        <w:gridCol w:w="2815"/>
      </w:tblGrid>
      <w:tr w:rsidR="004B0F08" w:rsidRPr="00B403CF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B6E32" w:rsidRPr="00B403CF" w:rsidRDefault="00AB6E32" w:rsidP="00B012C8">
            <w:pPr>
              <w:jc w:val="center"/>
              <w:rPr>
                <w:b/>
                <w:sz w:val="23"/>
                <w:szCs w:val="23"/>
              </w:rPr>
            </w:pPr>
            <w:r w:rsidRPr="00B403CF">
              <w:rPr>
                <w:b/>
                <w:sz w:val="23"/>
                <w:szCs w:val="23"/>
              </w:rPr>
              <w:t>№</w:t>
            </w:r>
            <w:r w:rsidR="00B012C8" w:rsidRPr="00B403CF">
              <w:rPr>
                <w:b/>
                <w:sz w:val="23"/>
                <w:szCs w:val="23"/>
              </w:rPr>
              <w:t xml:space="preserve"> </w:t>
            </w:r>
            <w:r w:rsidRPr="00B403CF">
              <w:rPr>
                <w:b/>
                <w:sz w:val="23"/>
                <w:szCs w:val="23"/>
              </w:rPr>
              <w:t>п/п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B403CF" w:rsidRDefault="00AB6E32" w:rsidP="00C2112A">
            <w:pPr>
              <w:jc w:val="center"/>
              <w:rPr>
                <w:b/>
                <w:sz w:val="23"/>
                <w:szCs w:val="23"/>
              </w:rPr>
            </w:pPr>
            <w:r w:rsidRPr="00B403CF">
              <w:rPr>
                <w:b/>
                <w:sz w:val="23"/>
                <w:szCs w:val="23"/>
              </w:rPr>
              <w:t>Наименование, адрес, ИНН/КПП Участника закупки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B403CF" w:rsidRDefault="00AB6E32" w:rsidP="00C2112A">
            <w:pPr>
              <w:jc w:val="center"/>
              <w:rPr>
                <w:b/>
                <w:sz w:val="23"/>
                <w:szCs w:val="23"/>
              </w:rPr>
            </w:pPr>
            <w:r w:rsidRPr="00B403CF">
              <w:rPr>
                <w:b/>
                <w:sz w:val="23"/>
                <w:szCs w:val="23"/>
              </w:rPr>
              <w:t>Дата и время регистрации заявки</w:t>
            </w:r>
          </w:p>
        </w:tc>
      </w:tr>
      <w:tr w:rsidR="004B0F08" w:rsidRPr="00B403CF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B403CF" w:rsidRDefault="009D7F9C" w:rsidP="00C2112A">
            <w:pPr>
              <w:jc w:val="center"/>
              <w:rPr>
                <w:b/>
                <w:sz w:val="23"/>
                <w:szCs w:val="23"/>
              </w:rPr>
            </w:pPr>
            <w:r w:rsidRPr="00B403CF">
              <w:rPr>
                <w:b/>
                <w:sz w:val="23"/>
                <w:szCs w:val="23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B403CF" w:rsidRDefault="009D7F9C" w:rsidP="00C2112A">
            <w:pPr>
              <w:jc w:val="center"/>
              <w:rPr>
                <w:b/>
                <w:sz w:val="23"/>
                <w:szCs w:val="23"/>
              </w:rPr>
            </w:pPr>
            <w:r w:rsidRPr="00B403CF">
              <w:rPr>
                <w:b/>
                <w:sz w:val="23"/>
                <w:szCs w:val="23"/>
              </w:rPr>
              <w:t>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B403CF" w:rsidRDefault="009D7F9C" w:rsidP="00C2112A">
            <w:pPr>
              <w:jc w:val="center"/>
              <w:rPr>
                <w:b/>
                <w:sz w:val="23"/>
                <w:szCs w:val="23"/>
              </w:rPr>
            </w:pPr>
            <w:r w:rsidRPr="00B403CF">
              <w:rPr>
                <w:b/>
                <w:sz w:val="23"/>
                <w:szCs w:val="23"/>
              </w:rPr>
              <w:t>3</w:t>
            </w:r>
          </w:p>
        </w:tc>
      </w:tr>
      <w:tr w:rsidR="00902ED4" w:rsidRPr="00B403CF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B403CF" w:rsidRDefault="00902ED4" w:rsidP="00C2112A">
            <w:pPr>
              <w:jc w:val="center"/>
              <w:rPr>
                <w:sz w:val="23"/>
                <w:szCs w:val="23"/>
              </w:rPr>
            </w:pPr>
            <w:r w:rsidRPr="00B403CF">
              <w:rPr>
                <w:sz w:val="23"/>
                <w:szCs w:val="23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B403CF" w:rsidRDefault="00902ED4" w:rsidP="007F6A08">
            <w:pPr>
              <w:rPr>
                <w:sz w:val="23"/>
                <w:szCs w:val="23"/>
              </w:rPr>
            </w:pPr>
            <w:r w:rsidRPr="00B403CF">
              <w:rPr>
                <w:sz w:val="23"/>
                <w:szCs w:val="23"/>
              </w:rPr>
              <w:t>Участник № 1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B403CF" w:rsidRDefault="00AE0595" w:rsidP="00AE0595">
            <w:pPr>
              <w:jc w:val="center"/>
              <w:rPr>
                <w:sz w:val="23"/>
                <w:szCs w:val="23"/>
                <w:lang w:val="en-US"/>
              </w:rPr>
            </w:pPr>
            <w:r w:rsidRPr="00B403CF">
              <w:rPr>
                <w:sz w:val="23"/>
                <w:szCs w:val="23"/>
              </w:rPr>
              <w:t>29</w:t>
            </w:r>
            <w:r w:rsidR="00902ED4" w:rsidRPr="00B403CF">
              <w:rPr>
                <w:sz w:val="23"/>
                <w:szCs w:val="23"/>
              </w:rPr>
              <w:t>.</w:t>
            </w:r>
            <w:r w:rsidRPr="00B403CF">
              <w:rPr>
                <w:sz w:val="23"/>
                <w:szCs w:val="23"/>
              </w:rPr>
              <w:t>05</w:t>
            </w:r>
            <w:r w:rsidR="00902ED4" w:rsidRPr="00B403CF">
              <w:rPr>
                <w:sz w:val="23"/>
                <w:szCs w:val="23"/>
              </w:rPr>
              <w:t>.20</w:t>
            </w:r>
            <w:r w:rsidRPr="00B403CF">
              <w:rPr>
                <w:sz w:val="23"/>
                <w:szCs w:val="23"/>
              </w:rPr>
              <w:t>20</w:t>
            </w:r>
            <w:r w:rsidR="00902ED4" w:rsidRPr="00B403CF">
              <w:rPr>
                <w:sz w:val="23"/>
                <w:szCs w:val="23"/>
              </w:rPr>
              <w:t xml:space="preserve"> </w:t>
            </w:r>
            <w:r w:rsidRPr="00B403CF">
              <w:rPr>
                <w:sz w:val="23"/>
                <w:szCs w:val="23"/>
              </w:rPr>
              <w:t>12</w:t>
            </w:r>
            <w:r w:rsidR="00902ED4" w:rsidRPr="00B403CF">
              <w:rPr>
                <w:sz w:val="23"/>
                <w:szCs w:val="23"/>
              </w:rPr>
              <w:t>:</w:t>
            </w:r>
            <w:r w:rsidRPr="00B403CF">
              <w:rPr>
                <w:sz w:val="23"/>
                <w:szCs w:val="23"/>
              </w:rPr>
              <w:t>17</w:t>
            </w:r>
          </w:p>
        </w:tc>
      </w:tr>
      <w:tr w:rsidR="00902ED4" w:rsidRPr="00B403CF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B403CF" w:rsidRDefault="00902ED4" w:rsidP="00C2112A">
            <w:pPr>
              <w:jc w:val="center"/>
              <w:rPr>
                <w:sz w:val="23"/>
                <w:szCs w:val="23"/>
              </w:rPr>
            </w:pPr>
            <w:r w:rsidRPr="00B403CF">
              <w:rPr>
                <w:sz w:val="23"/>
                <w:szCs w:val="23"/>
              </w:rPr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B403CF" w:rsidRDefault="00902ED4" w:rsidP="007F6A08">
            <w:pPr>
              <w:rPr>
                <w:sz w:val="23"/>
                <w:szCs w:val="23"/>
              </w:rPr>
            </w:pPr>
            <w:r w:rsidRPr="00B403CF">
              <w:rPr>
                <w:sz w:val="23"/>
                <w:szCs w:val="23"/>
              </w:rPr>
              <w:t>Участник № 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B403CF" w:rsidRDefault="00AE0595" w:rsidP="00AE0595">
            <w:pPr>
              <w:jc w:val="center"/>
              <w:rPr>
                <w:sz w:val="23"/>
                <w:szCs w:val="23"/>
              </w:rPr>
            </w:pPr>
            <w:r w:rsidRPr="00B403CF">
              <w:rPr>
                <w:sz w:val="23"/>
                <w:szCs w:val="23"/>
              </w:rPr>
              <w:t>29.05.2020 12:52</w:t>
            </w:r>
          </w:p>
        </w:tc>
      </w:tr>
      <w:tr w:rsidR="00935F5B" w:rsidRPr="00B403CF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F5B" w:rsidRPr="00B403CF" w:rsidRDefault="00935F5B" w:rsidP="00935F5B">
            <w:pPr>
              <w:jc w:val="center"/>
              <w:rPr>
                <w:sz w:val="23"/>
                <w:szCs w:val="23"/>
              </w:rPr>
            </w:pPr>
            <w:r w:rsidRPr="00B403CF">
              <w:rPr>
                <w:sz w:val="23"/>
                <w:szCs w:val="23"/>
              </w:rPr>
              <w:t>3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F5B" w:rsidRPr="00B403CF" w:rsidRDefault="00935F5B" w:rsidP="00935F5B">
            <w:pPr>
              <w:rPr>
                <w:sz w:val="23"/>
                <w:szCs w:val="23"/>
              </w:rPr>
            </w:pPr>
            <w:r w:rsidRPr="00B403CF">
              <w:rPr>
                <w:sz w:val="23"/>
                <w:szCs w:val="23"/>
              </w:rPr>
              <w:t>Участник № 3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F5B" w:rsidRPr="00B403CF" w:rsidRDefault="00AE0595" w:rsidP="00AE0595">
            <w:pPr>
              <w:jc w:val="center"/>
              <w:rPr>
                <w:sz w:val="23"/>
                <w:szCs w:val="23"/>
              </w:rPr>
            </w:pPr>
            <w:r w:rsidRPr="00B403CF">
              <w:rPr>
                <w:sz w:val="23"/>
                <w:szCs w:val="23"/>
              </w:rPr>
              <w:t>03</w:t>
            </w:r>
            <w:r w:rsidR="00935F5B" w:rsidRPr="00B403CF">
              <w:rPr>
                <w:sz w:val="23"/>
                <w:szCs w:val="23"/>
              </w:rPr>
              <w:t>.0</w:t>
            </w:r>
            <w:r w:rsidRPr="00B403CF">
              <w:rPr>
                <w:sz w:val="23"/>
                <w:szCs w:val="23"/>
              </w:rPr>
              <w:t>6</w:t>
            </w:r>
            <w:r w:rsidR="00935F5B" w:rsidRPr="00B403CF">
              <w:rPr>
                <w:sz w:val="23"/>
                <w:szCs w:val="23"/>
              </w:rPr>
              <w:t>.20</w:t>
            </w:r>
            <w:r w:rsidRPr="00B403CF">
              <w:rPr>
                <w:sz w:val="23"/>
                <w:szCs w:val="23"/>
              </w:rPr>
              <w:t>20</w:t>
            </w:r>
            <w:r w:rsidR="00935F5B" w:rsidRPr="00B403CF">
              <w:rPr>
                <w:sz w:val="23"/>
                <w:szCs w:val="23"/>
              </w:rPr>
              <w:t xml:space="preserve"> </w:t>
            </w:r>
            <w:r w:rsidRPr="00B403CF">
              <w:rPr>
                <w:sz w:val="23"/>
                <w:szCs w:val="23"/>
              </w:rPr>
              <w:t>08</w:t>
            </w:r>
            <w:r w:rsidR="00935F5B" w:rsidRPr="00B403CF">
              <w:rPr>
                <w:sz w:val="23"/>
                <w:szCs w:val="23"/>
              </w:rPr>
              <w:t>:</w:t>
            </w:r>
            <w:r w:rsidRPr="00B403CF">
              <w:rPr>
                <w:sz w:val="23"/>
                <w:szCs w:val="23"/>
              </w:rPr>
              <w:t>20</w:t>
            </w:r>
          </w:p>
        </w:tc>
      </w:tr>
    </w:tbl>
    <w:p w:rsidR="000D2D18" w:rsidRPr="00B403CF" w:rsidRDefault="007F19FB" w:rsidP="003701F5">
      <w:pPr>
        <w:pStyle w:val="af3"/>
        <w:numPr>
          <w:ilvl w:val="0"/>
          <w:numId w:val="34"/>
        </w:numPr>
        <w:tabs>
          <w:tab w:val="left" w:pos="851"/>
        </w:tabs>
        <w:spacing w:before="120"/>
        <w:ind w:left="0" w:firstLine="567"/>
        <w:jc w:val="both"/>
        <w:rPr>
          <w:b/>
          <w:sz w:val="23"/>
          <w:szCs w:val="23"/>
        </w:rPr>
      </w:pPr>
      <w:r w:rsidRPr="00B403CF">
        <w:rPr>
          <w:b/>
          <w:sz w:val="23"/>
          <w:szCs w:val="23"/>
        </w:rPr>
        <w:t>Об одобрении</w:t>
      </w:r>
      <w:r w:rsidRPr="00B403CF">
        <w:rPr>
          <w:b/>
          <w:i/>
          <w:color w:val="548DD4"/>
          <w:sz w:val="23"/>
          <w:szCs w:val="23"/>
        </w:rPr>
        <w:t xml:space="preserve"> </w:t>
      </w:r>
      <w:r w:rsidRPr="00B403CF">
        <w:rPr>
          <w:b/>
          <w:sz w:val="23"/>
          <w:szCs w:val="23"/>
        </w:rPr>
        <w:t>Сводного отчета Экспертной группы по оценке предложений</w:t>
      </w:r>
    </w:p>
    <w:p w:rsidR="000D2D18" w:rsidRPr="00B403CF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B403CF">
        <w:rPr>
          <w:sz w:val="23"/>
          <w:szCs w:val="23"/>
        </w:rPr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0D2D18" w:rsidRPr="00B403CF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B403CF">
        <w:rPr>
          <w:sz w:val="23"/>
          <w:szCs w:val="23"/>
        </w:rPr>
        <w:lastRenderedPageBreak/>
        <w:t>Закупочной комиссии предлагается одобрить Сводный отчет Экспертной группы по оценке предложений</w:t>
      </w:r>
      <w:r w:rsidR="003A5C5D" w:rsidRPr="00B403CF">
        <w:rPr>
          <w:sz w:val="23"/>
          <w:szCs w:val="23"/>
        </w:rPr>
        <w:t xml:space="preserve"> </w:t>
      </w:r>
      <w:r w:rsidRPr="00B403CF">
        <w:rPr>
          <w:sz w:val="23"/>
          <w:szCs w:val="23"/>
        </w:rPr>
        <w:t>(Приложение №1).</w:t>
      </w:r>
    </w:p>
    <w:p w:rsidR="000D2D18" w:rsidRPr="00B403CF" w:rsidRDefault="000D2D18" w:rsidP="004B0F08">
      <w:pPr>
        <w:pStyle w:val="af3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B403CF">
        <w:rPr>
          <w:b/>
          <w:sz w:val="23"/>
          <w:szCs w:val="23"/>
        </w:rPr>
        <w:t>О признании предложений соответствующими условиям закупки</w:t>
      </w:r>
    </w:p>
    <w:p w:rsidR="000D2D18" w:rsidRPr="00B403CF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B403CF">
        <w:rPr>
          <w:sz w:val="23"/>
          <w:szCs w:val="23"/>
        </w:rPr>
        <w:t>Предложени</w:t>
      </w:r>
      <w:r w:rsidR="00436FBC" w:rsidRPr="00B403CF">
        <w:rPr>
          <w:sz w:val="23"/>
          <w:szCs w:val="23"/>
        </w:rPr>
        <w:t>я</w:t>
      </w:r>
      <w:r w:rsidR="002B0980" w:rsidRPr="00B403CF">
        <w:rPr>
          <w:sz w:val="23"/>
          <w:szCs w:val="23"/>
        </w:rPr>
        <w:t>, поступившие от участников</w:t>
      </w:r>
      <w:r w:rsidRPr="00B403CF">
        <w:rPr>
          <w:sz w:val="23"/>
          <w:szCs w:val="23"/>
        </w:rPr>
        <w:t>:</w:t>
      </w:r>
    </w:p>
    <w:p w:rsidR="002B0980" w:rsidRPr="00B403CF" w:rsidRDefault="00591C35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B403CF">
        <w:rPr>
          <w:sz w:val="23"/>
          <w:szCs w:val="23"/>
        </w:rPr>
        <w:t xml:space="preserve">- </w:t>
      </w:r>
      <w:r w:rsidR="003A5C5D" w:rsidRPr="00B403CF">
        <w:rPr>
          <w:sz w:val="23"/>
          <w:szCs w:val="23"/>
        </w:rPr>
        <w:t xml:space="preserve">Участник № 1, </w:t>
      </w:r>
    </w:p>
    <w:p w:rsidR="000914DF" w:rsidRDefault="000914DF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B403CF">
        <w:rPr>
          <w:sz w:val="23"/>
          <w:szCs w:val="23"/>
        </w:rPr>
        <w:t xml:space="preserve">- Участник № </w:t>
      </w:r>
      <w:r w:rsidR="00974FBF" w:rsidRPr="00B403CF">
        <w:rPr>
          <w:sz w:val="23"/>
          <w:szCs w:val="23"/>
        </w:rPr>
        <w:t>2</w:t>
      </w:r>
      <w:r w:rsidRPr="00B403CF">
        <w:rPr>
          <w:sz w:val="23"/>
          <w:szCs w:val="23"/>
        </w:rPr>
        <w:t>,</w:t>
      </w:r>
    </w:p>
    <w:p w:rsidR="00B403CF" w:rsidRDefault="00B403CF" w:rsidP="00B403CF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B403CF">
        <w:rPr>
          <w:sz w:val="23"/>
          <w:szCs w:val="23"/>
        </w:rPr>
        <w:t xml:space="preserve">- Участник № </w:t>
      </w:r>
      <w:r>
        <w:rPr>
          <w:sz w:val="23"/>
          <w:szCs w:val="23"/>
        </w:rPr>
        <w:t>3</w:t>
      </w:r>
      <w:r w:rsidRPr="00B403CF">
        <w:rPr>
          <w:sz w:val="23"/>
          <w:szCs w:val="23"/>
        </w:rPr>
        <w:t>,</w:t>
      </w:r>
    </w:p>
    <w:p w:rsidR="000D2D18" w:rsidRPr="00B403CF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B403CF">
        <w:rPr>
          <w:sz w:val="23"/>
          <w:szCs w:val="23"/>
        </w:rPr>
        <w:t>призна</w:t>
      </w:r>
      <w:r w:rsidR="00436FBC" w:rsidRPr="00B403CF">
        <w:rPr>
          <w:sz w:val="23"/>
          <w:szCs w:val="23"/>
        </w:rPr>
        <w:t>ю</w:t>
      </w:r>
      <w:r w:rsidRPr="00B403CF">
        <w:rPr>
          <w:sz w:val="23"/>
          <w:szCs w:val="23"/>
        </w:rPr>
        <w:t>тся удовлетворяющим</w:t>
      </w:r>
      <w:r w:rsidR="00436FBC" w:rsidRPr="00B403CF">
        <w:rPr>
          <w:sz w:val="23"/>
          <w:szCs w:val="23"/>
        </w:rPr>
        <w:t>и</w:t>
      </w:r>
      <w:r w:rsidRPr="00B403CF">
        <w:rPr>
          <w:sz w:val="23"/>
          <w:szCs w:val="23"/>
        </w:rPr>
        <w:t xml:space="preserve"> условиям закупки. Предлагается принять данн</w:t>
      </w:r>
      <w:r w:rsidR="00436FBC" w:rsidRPr="00B403CF">
        <w:rPr>
          <w:sz w:val="23"/>
          <w:szCs w:val="23"/>
        </w:rPr>
        <w:t>ые</w:t>
      </w:r>
      <w:r w:rsidRPr="00B403CF">
        <w:rPr>
          <w:sz w:val="23"/>
          <w:szCs w:val="23"/>
        </w:rPr>
        <w:t xml:space="preserve"> предложени</w:t>
      </w:r>
      <w:r w:rsidR="00436FBC" w:rsidRPr="00B403CF">
        <w:rPr>
          <w:sz w:val="23"/>
          <w:szCs w:val="23"/>
        </w:rPr>
        <w:t>я</w:t>
      </w:r>
      <w:r w:rsidRPr="00B403CF">
        <w:rPr>
          <w:sz w:val="23"/>
          <w:szCs w:val="23"/>
        </w:rPr>
        <w:t xml:space="preserve"> к дальнейшему рассмотрению</w:t>
      </w:r>
      <w:r w:rsidR="00D25DEE" w:rsidRPr="00B403CF">
        <w:rPr>
          <w:sz w:val="23"/>
          <w:szCs w:val="23"/>
        </w:rPr>
        <w:t>.</w:t>
      </w:r>
    </w:p>
    <w:p w:rsidR="009B1A5A" w:rsidRPr="00B403CF" w:rsidRDefault="009B1A5A" w:rsidP="003701F5">
      <w:pPr>
        <w:widowControl w:val="0"/>
        <w:tabs>
          <w:tab w:val="left" w:pos="0"/>
        </w:tabs>
        <w:spacing w:before="120"/>
        <w:jc w:val="both"/>
        <w:outlineLvl w:val="1"/>
        <w:rPr>
          <w:b/>
          <w:caps/>
          <w:sz w:val="23"/>
          <w:szCs w:val="23"/>
        </w:rPr>
      </w:pPr>
      <w:r w:rsidRPr="00B403CF">
        <w:rPr>
          <w:b/>
          <w:caps/>
          <w:sz w:val="23"/>
          <w:szCs w:val="23"/>
        </w:rPr>
        <w:t>РЕШИЛИ:</w:t>
      </w:r>
    </w:p>
    <w:p w:rsidR="009B1A5A" w:rsidRPr="00B403CF" w:rsidRDefault="00436FBC" w:rsidP="004B0F08">
      <w:pPr>
        <w:pStyle w:val="af3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r w:rsidRPr="00B403CF">
        <w:rPr>
          <w:sz w:val="23"/>
          <w:szCs w:val="23"/>
        </w:rPr>
        <w:t>Одобрить Сводный отчет Экспертной группы по оценке предложений</w:t>
      </w:r>
      <w:r w:rsidR="00D46A6C" w:rsidRPr="00B403CF">
        <w:rPr>
          <w:sz w:val="23"/>
          <w:szCs w:val="23"/>
        </w:rPr>
        <w:t>.</w:t>
      </w:r>
    </w:p>
    <w:p w:rsidR="009B1A5A" w:rsidRPr="00B403CF" w:rsidRDefault="009B1A5A" w:rsidP="004B0F08">
      <w:pPr>
        <w:pStyle w:val="af3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B403CF">
        <w:rPr>
          <w:sz w:val="23"/>
          <w:szCs w:val="23"/>
        </w:rPr>
        <w:t>Признать Предложени</w:t>
      </w:r>
      <w:r w:rsidR="007F19FB" w:rsidRPr="00B403CF">
        <w:rPr>
          <w:sz w:val="23"/>
          <w:szCs w:val="23"/>
        </w:rPr>
        <w:t>я</w:t>
      </w:r>
      <w:r w:rsidR="00E3457B" w:rsidRPr="00B403CF">
        <w:rPr>
          <w:sz w:val="23"/>
          <w:szCs w:val="23"/>
        </w:rPr>
        <w:t>:</w:t>
      </w:r>
      <w:r w:rsidRPr="00B403CF">
        <w:rPr>
          <w:sz w:val="23"/>
          <w:szCs w:val="23"/>
        </w:rPr>
        <w:t xml:space="preserve"> </w:t>
      </w:r>
      <w:r w:rsidR="007F19FB" w:rsidRPr="00B403CF">
        <w:rPr>
          <w:sz w:val="23"/>
          <w:szCs w:val="23"/>
        </w:rPr>
        <w:t>Участник №1</w:t>
      </w:r>
      <w:r w:rsidR="000914DF" w:rsidRPr="00B403CF">
        <w:rPr>
          <w:sz w:val="23"/>
          <w:szCs w:val="23"/>
        </w:rPr>
        <w:t xml:space="preserve">, </w:t>
      </w:r>
      <w:r w:rsidR="007F19FB" w:rsidRPr="00B403CF">
        <w:rPr>
          <w:sz w:val="23"/>
          <w:szCs w:val="23"/>
        </w:rPr>
        <w:t>Участник №2</w:t>
      </w:r>
      <w:r w:rsidR="00B403CF">
        <w:rPr>
          <w:sz w:val="23"/>
          <w:szCs w:val="23"/>
        </w:rPr>
        <w:t xml:space="preserve">, Участник №3 </w:t>
      </w:r>
      <w:r w:rsidRPr="00B403CF">
        <w:rPr>
          <w:sz w:val="23"/>
          <w:szCs w:val="23"/>
        </w:rPr>
        <w:t>соответствующим</w:t>
      </w:r>
      <w:r w:rsidR="007F19FB" w:rsidRPr="00B403CF">
        <w:rPr>
          <w:sz w:val="23"/>
          <w:szCs w:val="23"/>
        </w:rPr>
        <w:t>и</w:t>
      </w:r>
      <w:r w:rsidRPr="00B403CF">
        <w:rPr>
          <w:sz w:val="23"/>
          <w:szCs w:val="23"/>
        </w:rPr>
        <w:t xml:space="preserve"> условиям закупки.</w:t>
      </w:r>
    </w:p>
    <w:p w:rsidR="00B83E44" w:rsidRPr="00B403CF" w:rsidRDefault="00B83E44" w:rsidP="003701F5">
      <w:pPr>
        <w:spacing w:before="120"/>
        <w:rPr>
          <w:b/>
          <w:sz w:val="23"/>
          <w:szCs w:val="23"/>
        </w:rPr>
      </w:pPr>
      <w:r w:rsidRPr="00B403CF">
        <w:rPr>
          <w:b/>
          <w:sz w:val="23"/>
          <w:szCs w:val="23"/>
        </w:rPr>
        <w:t>РЕЗУЛЬТАТЫ ГОЛОСОВАНИЯ:</w:t>
      </w:r>
    </w:p>
    <w:p w:rsidR="00B83E44" w:rsidRPr="00B403CF" w:rsidRDefault="00B83E44" w:rsidP="00591C35">
      <w:pPr>
        <w:rPr>
          <w:sz w:val="23"/>
          <w:szCs w:val="23"/>
        </w:rPr>
      </w:pPr>
      <w:r w:rsidRPr="00B403CF">
        <w:rPr>
          <w:sz w:val="23"/>
          <w:szCs w:val="23"/>
        </w:rPr>
        <w:t>«За»</w:t>
      </w:r>
      <w:r w:rsidR="000A7CCB" w:rsidRPr="00B403CF">
        <w:rPr>
          <w:sz w:val="23"/>
          <w:szCs w:val="23"/>
        </w:rPr>
        <w:t xml:space="preserve"> </w:t>
      </w:r>
      <w:r w:rsidR="000A7CCB" w:rsidRPr="00B403CF">
        <w:rPr>
          <w:sz w:val="23"/>
          <w:szCs w:val="23"/>
          <w:u w:val="single"/>
        </w:rPr>
        <w:t xml:space="preserve"> </w:t>
      </w:r>
      <w:r w:rsidR="00B403CF" w:rsidRPr="00B403CF">
        <w:rPr>
          <w:sz w:val="23"/>
          <w:szCs w:val="23"/>
          <w:u w:val="single"/>
        </w:rPr>
        <w:t>5</w:t>
      </w:r>
      <w:r w:rsidR="000A7CCB" w:rsidRPr="00B403CF">
        <w:rPr>
          <w:sz w:val="23"/>
          <w:szCs w:val="23"/>
          <w:u w:val="single"/>
        </w:rPr>
        <w:t xml:space="preserve"> </w:t>
      </w:r>
      <w:r w:rsidR="007B5F1A" w:rsidRPr="00B403CF">
        <w:rPr>
          <w:sz w:val="23"/>
          <w:szCs w:val="23"/>
        </w:rPr>
        <w:t xml:space="preserve"> </w:t>
      </w:r>
      <w:r w:rsidRPr="00B403CF">
        <w:rPr>
          <w:sz w:val="23"/>
          <w:szCs w:val="23"/>
        </w:rPr>
        <w:t>член</w:t>
      </w:r>
      <w:r w:rsidR="00B403CF" w:rsidRPr="00B403CF">
        <w:rPr>
          <w:sz w:val="23"/>
          <w:szCs w:val="23"/>
        </w:rPr>
        <w:t>ов</w:t>
      </w:r>
      <w:r w:rsidRPr="00B403CF">
        <w:rPr>
          <w:sz w:val="23"/>
          <w:szCs w:val="23"/>
        </w:rPr>
        <w:t xml:space="preserve"> закупочной комиссии.</w:t>
      </w:r>
    </w:p>
    <w:p w:rsidR="00B83E44" w:rsidRPr="00B403CF" w:rsidRDefault="00B83E44" w:rsidP="00591C35">
      <w:pPr>
        <w:rPr>
          <w:sz w:val="23"/>
          <w:szCs w:val="23"/>
        </w:rPr>
      </w:pPr>
      <w:r w:rsidRPr="00B403CF">
        <w:rPr>
          <w:sz w:val="23"/>
          <w:szCs w:val="23"/>
        </w:rPr>
        <w:t xml:space="preserve">«Против» </w:t>
      </w:r>
      <w:r w:rsidR="000A7CCB" w:rsidRPr="00B403CF">
        <w:rPr>
          <w:sz w:val="23"/>
          <w:szCs w:val="23"/>
          <w:u w:val="single"/>
        </w:rPr>
        <w:t xml:space="preserve"> 0 </w:t>
      </w:r>
      <w:r w:rsidRPr="00B403CF">
        <w:rPr>
          <w:sz w:val="23"/>
          <w:szCs w:val="23"/>
        </w:rPr>
        <w:t xml:space="preserve"> членов закупочной комиссии.</w:t>
      </w:r>
    </w:p>
    <w:p w:rsidR="00B83E44" w:rsidRPr="00B403CF" w:rsidRDefault="00B83E44" w:rsidP="00591C35">
      <w:pPr>
        <w:rPr>
          <w:sz w:val="23"/>
          <w:szCs w:val="23"/>
        </w:rPr>
      </w:pPr>
      <w:r w:rsidRPr="00B403CF">
        <w:rPr>
          <w:sz w:val="23"/>
          <w:szCs w:val="23"/>
        </w:rPr>
        <w:t>«Воздержалось»</w:t>
      </w:r>
      <w:r w:rsidR="000A7CCB" w:rsidRPr="00B403CF">
        <w:rPr>
          <w:sz w:val="23"/>
          <w:szCs w:val="23"/>
        </w:rPr>
        <w:t xml:space="preserve"> </w:t>
      </w:r>
      <w:r w:rsidRPr="00B403CF">
        <w:rPr>
          <w:sz w:val="23"/>
          <w:szCs w:val="23"/>
          <w:u w:val="single"/>
        </w:rPr>
        <w:t xml:space="preserve"> 0 </w:t>
      </w:r>
      <w:r w:rsidR="000A7CCB" w:rsidRPr="00B403CF">
        <w:rPr>
          <w:sz w:val="23"/>
          <w:szCs w:val="23"/>
        </w:rPr>
        <w:t xml:space="preserve"> ч</w:t>
      </w:r>
      <w:r w:rsidRPr="00B403CF">
        <w:rPr>
          <w:sz w:val="23"/>
          <w:szCs w:val="23"/>
        </w:rPr>
        <w:t>ленов закупочной комиссии.</w:t>
      </w:r>
    </w:p>
    <w:p w:rsidR="00B403CF" w:rsidRPr="00B403CF" w:rsidRDefault="00B403CF" w:rsidP="00171247">
      <w:pPr>
        <w:tabs>
          <w:tab w:val="left" w:pos="7395"/>
        </w:tabs>
        <w:ind w:right="140"/>
        <w:rPr>
          <w:sz w:val="23"/>
          <w:szCs w:val="23"/>
        </w:rPr>
      </w:pPr>
    </w:p>
    <w:sectPr w:rsidR="00B403CF" w:rsidRPr="00B403CF" w:rsidSect="00EC1A84">
      <w:footerReference w:type="default" r:id="rId10"/>
      <w:pgSz w:w="11906" w:h="16838"/>
      <w:pgMar w:top="567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49" w:rsidRPr="00733D58" w:rsidRDefault="00D36849" w:rsidP="00892DF7">
    <w:pPr>
      <w:pStyle w:val="af1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86C37" w:rsidRPr="00C13AA4">
      <w:rPr>
        <w:b/>
        <w:sz w:val="20"/>
        <w:szCs w:val="20"/>
      </w:rPr>
      <w:t>880.</w:t>
    </w:r>
    <w:r w:rsidR="008F1368">
      <w:rPr>
        <w:b/>
        <w:sz w:val="20"/>
        <w:szCs w:val="20"/>
      </w:rPr>
      <w:t>20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8F1368">
      <w:rPr>
        <w:b/>
        <w:sz w:val="20"/>
        <w:szCs w:val="20"/>
      </w:rPr>
      <w:t>045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ОЗП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902ED4">
      <w:rPr>
        <w:b/>
        <w:sz w:val="20"/>
        <w:szCs w:val="20"/>
      </w:rPr>
      <w:t xml:space="preserve">РПЧ </w:t>
    </w:r>
    <w:r w:rsidRPr="00733D58">
      <w:rPr>
        <w:b/>
        <w:sz w:val="20"/>
        <w:szCs w:val="20"/>
      </w:rPr>
      <w:t>от «</w:t>
    </w:r>
    <w:r w:rsidR="008F1368">
      <w:rPr>
        <w:b/>
        <w:sz w:val="20"/>
        <w:szCs w:val="20"/>
      </w:rPr>
      <w:t>1</w:t>
    </w:r>
    <w:r w:rsidR="00130B8D">
      <w:rPr>
        <w:b/>
        <w:sz w:val="20"/>
        <w:szCs w:val="20"/>
      </w:rPr>
      <w:t>1</w:t>
    </w:r>
    <w:r w:rsidRPr="00733D58">
      <w:rPr>
        <w:b/>
        <w:sz w:val="20"/>
        <w:szCs w:val="20"/>
      </w:rPr>
      <w:t xml:space="preserve">» </w:t>
    </w:r>
    <w:r w:rsidR="008F1368">
      <w:rPr>
        <w:b/>
        <w:sz w:val="20"/>
        <w:szCs w:val="20"/>
      </w:rPr>
      <w:t xml:space="preserve">июня </w:t>
    </w:r>
    <w:r w:rsidRPr="00733D58">
      <w:rPr>
        <w:b/>
        <w:sz w:val="20"/>
        <w:szCs w:val="20"/>
      </w:rPr>
      <w:t>20</w:t>
    </w:r>
    <w:r w:rsidR="008F1368">
      <w:rPr>
        <w:b/>
        <w:sz w:val="20"/>
        <w:szCs w:val="20"/>
      </w:rPr>
      <w:t>20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1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Постоянно действующей закупочной комиссии </w:t>
    </w:r>
    <w:r w:rsidR="00902ED4" w:rsidRPr="00902ED4">
      <w:rPr>
        <w:sz w:val="20"/>
        <w:szCs w:val="20"/>
      </w:rPr>
      <w:t>по рассмотрению первых частей заявок на участие в запросе предложений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1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1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6F2532">
      <w:rPr>
        <w:noProof/>
        <w:sz w:val="20"/>
      </w:rPr>
      <w:t>1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 w15:restartNumberingAfterBreak="0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 w15:restartNumberingAfterBreak="0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 w15:restartNumberingAfterBreak="0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 w15:restartNumberingAfterBreak="0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 w15:restartNumberingAfterBreak="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52F7"/>
    <w:rsid w:val="0002583C"/>
    <w:rsid w:val="00027250"/>
    <w:rsid w:val="0003039F"/>
    <w:rsid w:val="0003041D"/>
    <w:rsid w:val="00034BDD"/>
    <w:rsid w:val="000353F3"/>
    <w:rsid w:val="00037A1C"/>
    <w:rsid w:val="00040771"/>
    <w:rsid w:val="0004173E"/>
    <w:rsid w:val="00041D2F"/>
    <w:rsid w:val="00042F62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77718"/>
    <w:rsid w:val="00077818"/>
    <w:rsid w:val="000801F6"/>
    <w:rsid w:val="00081888"/>
    <w:rsid w:val="000818C2"/>
    <w:rsid w:val="00082024"/>
    <w:rsid w:val="00082627"/>
    <w:rsid w:val="0008675F"/>
    <w:rsid w:val="000914DF"/>
    <w:rsid w:val="00091652"/>
    <w:rsid w:val="00091B95"/>
    <w:rsid w:val="00092E00"/>
    <w:rsid w:val="00094807"/>
    <w:rsid w:val="000960BE"/>
    <w:rsid w:val="00096B06"/>
    <w:rsid w:val="000A2ADF"/>
    <w:rsid w:val="000A3708"/>
    <w:rsid w:val="000A4459"/>
    <w:rsid w:val="000A6452"/>
    <w:rsid w:val="000A7CCB"/>
    <w:rsid w:val="000B25DC"/>
    <w:rsid w:val="000B265A"/>
    <w:rsid w:val="000B2D26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C7C82"/>
    <w:rsid w:val="000D10EB"/>
    <w:rsid w:val="000D2D18"/>
    <w:rsid w:val="000D4949"/>
    <w:rsid w:val="000D5590"/>
    <w:rsid w:val="000D741C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989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3012"/>
    <w:rsid w:val="00127ADA"/>
    <w:rsid w:val="0013006D"/>
    <w:rsid w:val="001301DA"/>
    <w:rsid w:val="00130B8D"/>
    <w:rsid w:val="00137ED8"/>
    <w:rsid w:val="00137FB6"/>
    <w:rsid w:val="00142058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60370"/>
    <w:rsid w:val="00160D1A"/>
    <w:rsid w:val="001614DA"/>
    <w:rsid w:val="00161E94"/>
    <w:rsid w:val="00161EBB"/>
    <w:rsid w:val="00162335"/>
    <w:rsid w:val="0016341D"/>
    <w:rsid w:val="00163E14"/>
    <w:rsid w:val="00163F7D"/>
    <w:rsid w:val="0016503F"/>
    <w:rsid w:val="001706C1"/>
    <w:rsid w:val="00171247"/>
    <w:rsid w:val="00172056"/>
    <w:rsid w:val="00173EA1"/>
    <w:rsid w:val="0017609F"/>
    <w:rsid w:val="0017652B"/>
    <w:rsid w:val="00176A38"/>
    <w:rsid w:val="0017720C"/>
    <w:rsid w:val="001777AD"/>
    <w:rsid w:val="0018105B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1348"/>
    <w:rsid w:val="001D256B"/>
    <w:rsid w:val="001D2F77"/>
    <w:rsid w:val="001D60E2"/>
    <w:rsid w:val="001D6B97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1F4CDC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7148"/>
    <w:rsid w:val="00237268"/>
    <w:rsid w:val="00241EA0"/>
    <w:rsid w:val="002423D9"/>
    <w:rsid w:val="00243609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69"/>
    <w:rsid w:val="00284EF1"/>
    <w:rsid w:val="00285181"/>
    <w:rsid w:val="00285C1A"/>
    <w:rsid w:val="00290A60"/>
    <w:rsid w:val="00290B0E"/>
    <w:rsid w:val="00293B79"/>
    <w:rsid w:val="0029507B"/>
    <w:rsid w:val="0029640B"/>
    <w:rsid w:val="002A3294"/>
    <w:rsid w:val="002A32AC"/>
    <w:rsid w:val="002A5E49"/>
    <w:rsid w:val="002A7AD0"/>
    <w:rsid w:val="002B0980"/>
    <w:rsid w:val="002B09A1"/>
    <w:rsid w:val="002B2EEB"/>
    <w:rsid w:val="002B6028"/>
    <w:rsid w:val="002B6631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61BE"/>
    <w:rsid w:val="002D700D"/>
    <w:rsid w:val="002D76B4"/>
    <w:rsid w:val="002E01D1"/>
    <w:rsid w:val="002E28AE"/>
    <w:rsid w:val="002E36E8"/>
    <w:rsid w:val="002E538C"/>
    <w:rsid w:val="002F0CA6"/>
    <w:rsid w:val="002F212B"/>
    <w:rsid w:val="002F23E6"/>
    <w:rsid w:val="002F3E78"/>
    <w:rsid w:val="002F436E"/>
    <w:rsid w:val="002F450F"/>
    <w:rsid w:val="002F485F"/>
    <w:rsid w:val="002F4A1C"/>
    <w:rsid w:val="002F6F35"/>
    <w:rsid w:val="002F75F6"/>
    <w:rsid w:val="003029E8"/>
    <w:rsid w:val="00302E1F"/>
    <w:rsid w:val="00305764"/>
    <w:rsid w:val="00307044"/>
    <w:rsid w:val="00314892"/>
    <w:rsid w:val="00315124"/>
    <w:rsid w:val="00316921"/>
    <w:rsid w:val="00316E6D"/>
    <w:rsid w:val="003171D2"/>
    <w:rsid w:val="00317BFF"/>
    <w:rsid w:val="003212F5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BDB"/>
    <w:rsid w:val="00334E2C"/>
    <w:rsid w:val="00337E71"/>
    <w:rsid w:val="00340C7F"/>
    <w:rsid w:val="00340DF9"/>
    <w:rsid w:val="00340E14"/>
    <w:rsid w:val="00342F43"/>
    <w:rsid w:val="0034417A"/>
    <w:rsid w:val="00344C71"/>
    <w:rsid w:val="003466D1"/>
    <w:rsid w:val="003501CC"/>
    <w:rsid w:val="00350571"/>
    <w:rsid w:val="003505C2"/>
    <w:rsid w:val="00352E6F"/>
    <w:rsid w:val="00355017"/>
    <w:rsid w:val="003562AD"/>
    <w:rsid w:val="00357086"/>
    <w:rsid w:val="00362676"/>
    <w:rsid w:val="00366805"/>
    <w:rsid w:val="003701F5"/>
    <w:rsid w:val="003721A1"/>
    <w:rsid w:val="0037292F"/>
    <w:rsid w:val="003746A5"/>
    <w:rsid w:val="003749F8"/>
    <w:rsid w:val="003754E2"/>
    <w:rsid w:val="00380CB5"/>
    <w:rsid w:val="0038185D"/>
    <w:rsid w:val="00381AD2"/>
    <w:rsid w:val="00381FB3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5C51"/>
    <w:rsid w:val="003A5C5D"/>
    <w:rsid w:val="003A737A"/>
    <w:rsid w:val="003B0BF4"/>
    <w:rsid w:val="003B1304"/>
    <w:rsid w:val="003B264F"/>
    <w:rsid w:val="003B2E1E"/>
    <w:rsid w:val="003B2E8D"/>
    <w:rsid w:val="003B46A6"/>
    <w:rsid w:val="003B6776"/>
    <w:rsid w:val="003B6BBA"/>
    <w:rsid w:val="003B7BF7"/>
    <w:rsid w:val="003C0BAE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69A3"/>
    <w:rsid w:val="00410128"/>
    <w:rsid w:val="00411CBC"/>
    <w:rsid w:val="00412046"/>
    <w:rsid w:val="004120FB"/>
    <w:rsid w:val="00412A1E"/>
    <w:rsid w:val="0041383D"/>
    <w:rsid w:val="00417A93"/>
    <w:rsid w:val="00417B40"/>
    <w:rsid w:val="004212BA"/>
    <w:rsid w:val="00422D53"/>
    <w:rsid w:val="00426BEF"/>
    <w:rsid w:val="00426EDA"/>
    <w:rsid w:val="004272D8"/>
    <w:rsid w:val="004301B7"/>
    <w:rsid w:val="00432EA5"/>
    <w:rsid w:val="00432FF7"/>
    <w:rsid w:val="004357C8"/>
    <w:rsid w:val="00436FBC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6B9A"/>
    <w:rsid w:val="004572BA"/>
    <w:rsid w:val="00464594"/>
    <w:rsid w:val="00464DC5"/>
    <w:rsid w:val="004657AC"/>
    <w:rsid w:val="00465921"/>
    <w:rsid w:val="00466578"/>
    <w:rsid w:val="00467134"/>
    <w:rsid w:val="00467BDA"/>
    <w:rsid w:val="00472A56"/>
    <w:rsid w:val="00475F2D"/>
    <w:rsid w:val="00477257"/>
    <w:rsid w:val="00480958"/>
    <w:rsid w:val="00481320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B04"/>
    <w:rsid w:val="004C31A1"/>
    <w:rsid w:val="004C3BCB"/>
    <w:rsid w:val="004C482F"/>
    <w:rsid w:val="004C4CB8"/>
    <w:rsid w:val="004C66E5"/>
    <w:rsid w:val="004C7699"/>
    <w:rsid w:val="004C7D71"/>
    <w:rsid w:val="004D2F8F"/>
    <w:rsid w:val="004D496C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DB"/>
    <w:rsid w:val="004E4F0A"/>
    <w:rsid w:val="004E52CA"/>
    <w:rsid w:val="004E677E"/>
    <w:rsid w:val="004E68C5"/>
    <w:rsid w:val="004F20EA"/>
    <w:rsid w:val="004F381A"/>
    <w:rsid w:val="004F5DB3"/>
    <w:rsid w:val="00500509"/>
    <w:rsid w:val="00501BBD"/>
    <w:rsid w:val="00502A4E"/>
    <w:rsid w:val="00503D88"/>
    <w:rsid w:val="0050490A"/>
    <w:rsid w:val="005053AC"/>
    <w:rsid w:val="00505738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680C"/>
    <w:rsid w:val="00547C65"/>
    <w:rsid w:val="0055078F"/>
    <w:rsid w:val="00552436"/>
    <w:rsid w:val="005531A8"/>
    <w:rsid w:val="00561AEC"/>
    <w:rsid w:val="0056472C"/>
    <w:rsid w:val="00570EFF"/>
    <w:rsid w:val="005717DD"/>
    <w:rsid w:val="00571E7B"/>
    <w:rsid w:val="0057352E"/>
    <w:rsid w:val="00573A48"/>
    <w:rsid w:val="00574B38"/>
    <w:rsid w:val="00574FBA"/>
    <w:rsid w:val="005757CE"/>
    <w:rsid w:val="005760DD"/>
    <w:rsid w:val="00576188"/>
    <w:rsid w:val="0058098A"/>
    <w:rsid w:val="005820CE"/>
    <w:rsid w:val="005841DD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C1C"/>
    <w:rsid w:val="005C1A6E"/>
    <w:rsid w:val="005C23B2"/>
    <w:rsid w:val="005C2AA0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98E"/>
    <w:rsid w:val="00613D3A"/>
    <w:rsid w:val="00617E88"/>
    <w:rsid w:val="00620271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1143"/>
    <w:rsid w:val="00652289"/>
    <w:rsid w:val="006524DC"/>
    <w:rsid w:val="00653A1C"/>
    <w:rsid w:val="006557A0"/>
    <w:rsid w:val="00655989"/>
    <w:rsid w:val="006577BE"/>
    <w:rsid w:val="00660841"/>
    <w:rsid w:val="006613C6"/>
    <w:rsid w:val="00661613"/>
    <w:rsid w:val="0066163F"/>
    <w:rsid w:val="0066215B"/>
    <w:rsid w:val="00663957"/>
    <w:rsid w:val="006641E6"/>
    <w:rsid w:val="00676678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342D"/>
    <w:rsid w:val="006A49DB"/>
    <w:rsid w:val="006A63D5"/>
    <w:rsid w:val="006B0A58"/>
    <w:rsid w:val="006B2483"/>
    <w:rsid w:val="006B28DC"/>
    <w:rsid w:val="006B2F10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6039"/>
    <w:rsid w:val="006E6071"/>
    <w:rsid w:val="006E60BD"/>
    <w:rsid w:val="006E6175"/>
    <w:rsid w:val="006F1864"/>
    <w:rsid w:val="006F23C3"/>
    <w:rsid w:val="006F2532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6E4B"/>
    <w:rsid w:val="007172A1"/>
    <w:rsid w:val="007209C1"/>
    <w:rsid w:val="00720F02"/>
    <w:rsid w:val="00721200"/>
    <w:rsid w:val="007234F0"/>
    <w:rsid w:val="00724455"/>
    <w:rsid w:val="00725F2F"/>
    <w:rsid w:val="007260E2"/>
    <w:rsid w:val="00730145"/>
    <w:rsid w:val="00731923"/>
    <w:rsid w:val="007332E6"/>
    <w:rsid w:val="0073351C"/>
    <w:rsid w:val="007339B8"/>
    <w:rsid w:val="00733D58"/>
    <w:rsid w:val="00735A15"/>
    <w:rsid w:val="00736785"/>
    <w:rsid w:val="00741394"/>
    <w:rsid w:val="007415A9"/>
    <w:rsid w:val="00746FB8"/>
    <w:rsid w:val="007501FB"/>
    <w:rsid w:val="00757BA5"/>
    <w:rsid w:val="007613E4"/>
    <w:rsid w:val="00762ED6"/>
    <w:rsid w:val="00763076"/>
    <w:rsid w:val="00766184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5E"/>
    <w:rsid w:val="007A06FB"/>
    <w:rsid w:val="007A1CD1"/>
    <w:rsid w:val="007A24F6"/>
    <w:rsid w:val="007A2786"/>
    <w:rsid w:val="007A4882"/>
    <w:rsid w:val="007A6B9D"/>
    <w:rsid w:val="007B24C8"/>
    <w:rsid w:val="007B5F1A"/>
    <w:rsid w:val="007B6755"/>
    <w:rsid w:val="007B7338"/>
    <w:rsid w:val="007B7AF8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D4E1C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19FB"/>
    <w:rsid w:val="007F38D2"/>
    <w:rsid w:val="007F4251"/>
    <w:rsid w:val="007F47A0"/>
    <w:rsid w:val="007F6EC1"/>
    <w:rsid w:val="0080094E"/>
    <w:rsid w:val="0080162A"/>
    <w:rsid w:val="00802304"/>
    <w:rsid w:val="00806B85"/>
    <w:rsid w:val="0080713A"/>
    <w:rsid w:val="00807154"/>
    <w:rsid w:val="0080773B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379E9"/>
    <w:rsid w:val="008411DD"/>
    <w:rsid w:val="00842A54"/>
    <w:rsid w:val="008437CC"/>
    <w:rsid w:val="00845633"/>
    <w:rsid w:val="00851AD4"/>
    <w:rsid w:val="00851C5C"/>
    <w:rsid w:val="00852D21"/>
    <w:rsid w:val="00853A2A"/>
    <w:rsid w:val="00862936"/>
    <w:rsid w:val="0086323C"/>
    <w:rsid w:val="008640C7"/>
    <w:rsid w:val="00865CCA"/>
    <w:rsid w:val="00866F8A"/>
    <w:rsid w:val="00867032"/>
    <w:rsid w:val="00867A5F"/>
    <w:rsid w:val="00870AFB"/>
    <w:rsid w:val="00871267"/>
    <w:rsid w:val="008807D2"/>
    <w:rsid w:val="008813FB"/>
    <w:rsid w:val="00884CE9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3AB1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1F6B"/>
    <w:rsid w:val="008D282C"/>
    <w:rsid w:val="008D3208"/>
    <w:rsid w:val="008D4C7E"/>
    <w:rsid w:val="008E61C8"/>
    <w:rsid w:val="008E6C21"/>
    <w:rsid w:val="008F0651"/>
    <w:rsid w:val="008F1368"/>
    <w:rsid w:val="008F2639"/>
    <w:rsid w:val="008F279B"/>
    <w:rsid w:val="008F3E70"/>
    <w:rsid w:val="008F493F"/>
    <w:rsid w:val="00900CEA"/>
    <w:rsid w:val="00901D24"/>
    <w:rsid w:val="00902ED4"/>
    <w:rsid w:val="00903F7B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14FF"/>
    <w:rsid w:val="009225F5"/>
    <w:rsid w:val="009251D3"/>
    <w:rsid w:val="009259F9"/>
    <w:rsid w:val="009313E8"/>
    <w:rsid w:val="00933C8D"/>
    <w:rsid w:val="00934CFE"/>
    <w:rsid w:val="00935F5B"/>
    <w:rsid w:val="00937462"/>
    <w:rsid w:val="0094262B"/>
    <w:rsid w:val="0094398B"/>
    <w:rsid w:val="009442D0"/>
    <w:rsid w:val="00947530"/>
    <w:rsid w:val="0094799A"/>
    <w:rsid w:val="00950523"/>
    <w:rsid w:val="009533EE"/>
    <w:rsid w:val="00953FC6"/>
    <w:rsid w:val="009541DB"/>
    <w:rsid w:val="00955F88"/>
    <w:rsid w:val="00962295"/>
    <w:rsid w:val="0096555E"/>
    <w:rsid w:val="00965EC7"/>
    <w:rsid w:val="00966AD4"/>
    <w:rsid w:val="00967801"/>
    <w:rsid w:val="00967830"/>
    <w:rsid w:val="00971773"/>
    <w:rsid w:val="00971E0F"/>
    <w:rsid w:val="00974557"/>
    <w:rsid w:val="00974FBF"/>
    <w:rsid w:val="00980CFF"/>
    <w:rsid w:val="009820FF"/>
    <w:rsid w:val="009835BC"/>
    <w:rsid w:val="0098564C"/>
    <w:rsid w:val="00986EEE"/>
    <w:rsid w:val="00994717"/>
    <w:rsid w:val="0099777F"/>
    <w:rsid w:val="00997C30"/>
    <w:rsid w:val="009A0490"/>
    <w:rsid w:val="009A0C19"/>
    <w:rsid w:val="009A68DF"/>
    <w:rsid w:val="009B0CF2"/>
    <w:rsid w:val="009B1A5A"/>
    <w:rsid w:val="009B5FB3"/>
    <w:rsid w:val="009B6555"/>
    <w:rsid w:val="009B7092"/>
    <w:rsid w:val="009B74C6"/>
    <w:rsid w:val="009C2E91"/>
    <w:rsid w:val="009C4199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21BF"/>
    <w:rsid w:val="009E2A54"/>
    <w:rsid w:val="009E2C28"/>
    <w:rsid w:val="009E3AD3"/>
    <w:rsid w:val="009F117E"/>
    <w:rsid w:val="009F2C5B"/>
    <w:rsid w:val="009F3D9D"/>
    <w:rsid w:val="009F4728"/>
    <w:rsid w:val="009F6066"/>
    <w:rsid w:val="00A00C1F"/>
    <w:rsid w:val="00A013CC"/>
    <w:rsid w:val="00A02AF5"/>
    <w:rsid w:val="00A0323F"/>
    <w:rsid w:val="00A06B7F"/>
    <w:rsid w:val="00A07167"/>
    <w:rsid w:val="00A07589"/>
    <w:rsid w:val="00A11B4D"/>
    <w:rsid w:val="00A12245"/>
    <w:rsid w:val="00A13138"/>
    <w:rsid w:val="00A142BB"/>
    <w:rsid w:val="00A14C34"/>
    <w:rsid w:val="00A1732A"/>
    <w:rsid w:val="00A17921"/>
    <w:rsid w:val="00A2259E"/>
    <w:rsid w:val="00A22A6A"/>
    <w:rsid w:val="00A23DB7"/>
    <w:rsid w:val="00A23DF7"/>
    <w:rsid w:val="00A24639"/>
    <w:rsid w:val="00A26243"/>
    <w:rsid w:val="00A2666F"/>
    <w:rsid w:val="00A26E6D"/>
    <w:rsid w:val="00A27257"/>
    <w:rsid w:val="00A30DFA"/>
    <w:rsid w:val="00A31478"/>
    <w:rsid w:val="00A31815"/>
    <w:rsid w:val="00A31E36"/>
    <w:rsid w:val="00A32502"/>
    <w:rsid w:val="00A34490"/>
    <w:rsid w:val="00A3644E"/>
    <w:rsid w:val="00A36759"/>
    <w:rsid w:val="00A36DFD"/>
    <w:rsid w:val="00A4082F"/>
    <w:rsid w:val="00A40CD0"/>
    <w:rsid w:val="00A4148C"/>
    <w:rsid w:val="00A428BB"/>
    <w:rsid w:val="00A45471"/>
    <w:rsid w:val="00A47B16"/>
    <w:rsid w:val="00A51BB0"/>
    <w:rsid w:val="00A5214C"/>
    <w:rsid w:val="00A525CF"/>
    <w:rsid w:val="00A5378E"/>
    <w:rsid w:val="00A54F38"/>
    <w:rsid w:val="00A550AB"/>
    <w:rsid w:val="00A5518F"/>
    <w:rsid w:val="00A563A1"/>
    <w:rsid w:val="00A57CBD"/>
    <w:rsid w:val="00A66794"/>
    <w:rsid w:val="00A705E5"/>
    <w:rsid w:val="00A718B3"/>
    <w:rsid w:val="00A734D9"/>
    <w:rsid w:val="00A73513"/>
    <w:rsid w:val="00A73752"/>
    <w:rsid w:val="00A74F6D"/>
    <w:rsid w:val="00A77184"/>
    <w:rsid w:val="00A7754B"/>
    <w:rsid w:val="00A8321B"/>
    <w:rsid w:val="00A83565"/>
    <w:rsid w:val="00A83592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E32"/>
    <w:rsid w:val="00AB778C"/>
    <w:rsid w:val="00AC134C"/>
    <w:rsid w:val="00AC1557"/>
    <w:rsid w:val="00AC2583"/>
    <w:rsid w:val="00AC2A40"/>
    <w:rsid w:val="00AC56C6"/>
    <w:rsid w:val="00AD0594"/>
    <w:rsid w:val="00AD14F5"/>
    <w:rsid w:val="00AD150D"/>
    <w:rsid w:val="00AD25BF"/>
    <w:rsid w:val="00AD354D"/>
    <w:rsid w:val="00AD71A3"/>
    <w:rsid w:val="00AE0595"/>
    <w:rsid w:val="00AE1759"/>
    <w:rsid w:val="00AE1F94"/>
    <w:rsid w:val="00AE2204"/>
    <w:rsid w:val="00AE5361"/>
    <w:rsid w:val="00AF0202"/>
    <w:rsid w:val="00AF17BA"/>
    <w:rsid w:val="00AF29B8"/>
    <w:rsid w:val="00AF5CDD"/>
    <w:rsid w:val="00AF7E86"/>
    <w:rsid w:val="00B008CD"/>
    <w:rsid w:val="00B012C8"/>
    <w:rsid w:val="00B0213C"/>
    <w:rsid w:val="00B04169"/>
    <w:rsid w:val="00B06335"/>
    <w:rsid w:val="00B06ABD"/>
    <w:rsid w:val="00B10F16"/>
    <w:rsid w:val="00B119B1"/>
    <w:rsid w:val="00B11DE6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3CF"/>
    <w:rsid w:val="00B40A4C"/>
    <w:rsid w:val="00B41194"/>
    <w:rsid w:val="00B45F7F"/>
    <w:rsid w:val="00B5025D"/>
    <w:rsid w:val="00B50715"/>
    <w:rsid w:val="00B5301E"/>
    <w:rsid w:val="00B5394C"/>
    <w:rsid w:val="00B54263"/>
    <w:rsid w:val="00B54E06"/>
    <w:rsid w:val="00B55221"/>
    <w:rsid w:val="00B55443"/>
    <w:rsid w:val="00B55923"/>
    <w:rsid w:val="00B56B0A"/>
    <w:rsid w:val="00B57037"/>
    <w:rsid w:val="00B6049C"/>
    <w:rsid w:val="00B60A50"/>
    <w:rsid w:val="00B61476"/>
    <w:rsid w:val="00B61AA1"/>
    <w:rsid w:val="00B61D18"/>
    <w:rsid w:val="00B63CC7"/>
    <w:rsid w:val="00B70E00"/>
    <w:rsid w:val="00B71BCA"/>
    <w:rsid w:val="00B71C0B"/>
    <w:rsid w:val="00B71F51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86442"/>
    <w:rsid w:val="00B9216D"/>
    <w:rsid w:val="00B95655"/>
    <w:rsid w:val="00B95AD1"/>
    <w:rsid w:val="00B9669F"/>
    <w:rsid w:val="00BA0AF3"/>
    <w:rsid w:val="00BA1C66"/>
    <w:rsid w:val="00BA3D91"/>
    <w:rsid w:val="00BA6288"/>
    <w:rsid w:val="00BA6435"/>
    <w:rsid w:val="00BB020D"/>
    <w:rsid w:val="00BB469A"/>
    <w:rsid w:val="00BB5127"/>
    <w:rsid w:val="00BB705B"/>
    <w:rsid w:val="00BB7483"/>
    <w:rsid w:val="00BC0320"/>
    <w:rsid w:val="00BC1F36"/>
    <w:rsid w:val="00BC3CC6"/>
    <w:rsid w:val="00BD15F0"/>
    <w:rsid w:val="00BD4610"/>
    <w:rsid w:val="00BE01D1"/>
    <w:rsid w:val="00BE1BD8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8E8"/>
    <w:rsid w:val="00C255A9"/>
    <w:rsid w:val="00C2628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5AB1"/>
    <w:rsid w:val="00C47993"/>
    <w:rsid w:val="00C501E4"/>
    <w:rsid w:val="00C50A58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4AC9"/>
    <w:rsid w:val="00C75041"/>
    <w:rsid w:val="00C7518B"/>
    <w:rsid w:val="00C826B4"/>
    <w:rsid w:val="00C82C7E"/>
    <w:rsid w:val="00C82F49"/>
    <w:rsid w:val="00C83A0D"/>
    <w:rsid w:val="00C84A89"/>
    <w:rsid w:val="00C864DE"/>
    <w:rsid w:val="00C905B3"/>
    <w:rsid w:val="00C90D3A"/>
    <w:rsid w:val="00C916F1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0C8"/>
    <w:rsid w:val="00CC4B6F"/>
    <w:rsid w:val="00CC6A79"/>
    <w:rsid w:val="00CC74B7"/>
    <w:rsid w:val="00CD0091"/>
    <w:rsid w:val="00CD0CDE"/>
    <w:rsid w:val="00CD1FF7"/>
    <w:rsid w:val="00CD247B"/>
    <w:rsid w:val="00CD2D4F"/>
    <w:rsid w:val="00CD7AD9"/>
    <w:rsid w:val="00CE1484"/>
    <w:rsid w:val="00CE2542"/>
    <w:rsid w:val="00CE45A2"/>
    <w:rsid w:val="00CE75EF"/>
    <w:rsid w:val="00CF0EA7"/>
    <w:rsid w:val="00CF16C8"/>
    <w:rsid w:val="00CF244E"/>
    <w:rsid w:val="00CF3B5A"/>
    <w:rsid w:val="00CF4FC0"/>
    <w:rsid w:val="00CF52AF"/>
    <w:rsid w:val="00CF626F"/>
    <w:rsid w:val="00D00AF1"/>
    <w:rsid w:val="00D04E1D"/>
    <w:rsid w:val="00D05C32"/>
    <w:rsid w:val="00D14E80"/>
    <w:rsid w:val="00D15DF9"/>
    <w:rsid w:val="00D1683D"/>
    <w:rsid w:val="00D20490"/>
    <w:rsid w:val="00D20BD9"/>
    <w:rsid w:val="00D21131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6A6C"/>
    <w:rsid w:val="00D47308"/>
    <w:rsid w:val="00D50EAE"/>
    <w:rsid w:val="00D53CFF"/>
    <w:rsid w:val="00D55877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5892"/>
    <w:rsid w:val="00D65AA3"/>
    <w:rsid w:val="00D66A27"/>
    <w:rsid w:val="00D67D56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5E4A"/>
    <w:rsid w:val="00DA2E5D"/>
    <w:rsid w:val="00DA30DA"/>
    <w:rsid w:val="00DA7B37"/>
    <w:rsid w:val="00DB07FD"/>
    <w:rsid w:val="00DB167A"/>
    <w:rsid w:val="00DC308F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4517"/>
    <w:rsid w:val="00DD55C9"/>
    <w:rsid w:val="00DE47A7"/>
    <w:rsid w:val="00DE4AD6"/>
    <w:rsid w:val="00DE6DE9"/>
    <w:rsid w:val="00DE7257"/>
    <w:rsid w:val="00DF075E"/>
    <w:rsid w:val="00DF16A6"/>
    <w:rsid w:val="00DF1856"/>
    <w:rsid w:val="00DF1AF6"/>
    <w:rsid w:val="00DF20D8"/>
    <w:rsid w:val="00DF2172"/>
    <w:rsid w:val="00DF5A5D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C98"/>
    <w:rsid w:val="00EB6D06"/>
    <w:rsid w:val="00EB6F34"/>
    <w:rsid w:val="00EB747E"/>
    <w:rsid w:val="00EC0C61"/>
    <w:rsid w:val="00EC1A84"/>
    <w:rsid w:val="00EC3EE1"/>
    <w:rsid w:val="00EC7354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2F64"/>
    <w:rsid w:val="00EE51D8"/>
    <w:rsid w:val="00EE5376"/>
    <w:rsid w:val="00EE7FB8"/>
    <w:rsid w:val="00EF14F4"/>
    <w:rsid w:val="00EF3235"/>
    <w:rsid w:val="00EF3DE9"/>
    <w:rsid w:val="00EF3EFB"/>
    <w:rsid w:val="00EF6732"/>
    <w:rsid w:val="00F015D6"/>
    <w:rsid w:val="00F02F2E"/>
    <w:rsid w:val="00F0557D"/>
    <w:rsid w:val="00F059A4"/>
    <w:rsid w:val="00F06167"/>
    <w:rsid w:val="00F07EE9"/>
    <w:rsid w:val="00F10540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57A3"/>
    <w:rsid w:val="00F272A5"/>
    <w:rsid w:val="00F3150E"/>
    <w:rsid w:val="00F336FF"/>
    <w:rsid w:val="00F34C48"/>
    <w:rsid w:val="00F35A6A"/>
    <w:rsid w:val="00F36404"/>
    <w:rsid w:val="00F367C8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68BF"/>
    <w:rsid w:val="00F57193"/>
    <w:rsid w:val="00F572E4"/>
    <w:rsid w:val="00F60FE7"/>
    <w:rsid w:val="00F62BAA"/>
    <w:rsid w:val="00F63AFD"/>
    <w:rsid w:val="00F65354"/>
    <w:rsid w:val="00F654BF"/>
    <w:rsid w:val="00F65B1F"/>
    <w:rsid w:val="00F7501D"/>
    <w:rsid w:val="00F758D2"/>
    <w:rsid w:val="00F76CC3"/>
    <w:rsid w:val="00F772B5"/>
    <w:rsid w:val="00F77EC0"/>
    <w:rsid w:val="00F802B8"/>
    <w:rsid w:val="00F86848"/>
    <w:rsid w:val="00F87F49"/>
    <w:rsid w:val="00F92D33"/>
    <w:rsid w:val="00F93B31"/>
    <w:rsid w:val="00FA1289"/>
    <w:rsid w:val="00FA3C97"/>
    <w:rsid w:val="00FA57BB"/>
    <w:rsid w:val="00FA696B"/>
    <w:rsid w:val="00FA6DBD"/>
    <w:rsid w:val="00FA7CC0"/>
    <w:rsid w:val="00FB1723"/>
    <w:rsid w:val="00FB2738"/>
    <w:rsid w:val="00FB28B5"/>
    <w:rsid w:val="00FB362D"/>
    <w:rsid w:val="00FB38C5"/>
    <w:rsid w:val="00FB5B0A"/>
    <w:rsid w:val="00FB5BB7"/>
    <w:rsid w:val="00FB5FE5"/>
    <w:rsid w:val="00FB7A2B"/>
    <w:rsid w:val="00FC1736"/>
    <w:rsid w:val="00FC226C"/>
    <w:rsid w:val="00FC3633"/>
    <w:rsid w:val="00FD00B5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E7848"/>
    <w:rsid w:val="00FF0733"/>
    <w:rsid w:val="00FF1210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5:docId w15:val="{4FFF32A3-D5DB-48E0-96C2-BFBA1E140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link w:val="a6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7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8">
    <w:name w:val="Body Text"/>
    <w:basedOn w:val="a0"/>
    <w:link w:val="a9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a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b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9">
    <w:name w:val="Основной текст Знак"/>
    <w:link w:val="a8"/>
    <w:rsid w:val="00774EFD"/>
    <w:rPr>
      <w:sz w:val="28"/>
      <w:szCs w:val="28"/>
    </w:rPr>
  </w:style>
  <w:style w:type="table" w:styleId="ac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0E37A6"/>
    <w:rPr>
      <w:color w:val="0000FF"/>
      <w:u w:val="single"/>
    </w:rPr>
  </w:style>
  <w:style w:type="paragraph" w:styleId="ae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f">
    <w:name w:val="header"/>
    <w:basedOn w:val="a0"/>
    <w:link w:val="af0"/>
    <w:rsid w:val="004D70E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4D70EA"/>
    <w:rPr>
      <w:sz w:val="24"/>
      <w:szCs w:val="24"/>
    </w:rPr>
  </w:style>
  <w:style w:type="paragraph" w:styleId="af1">
    <w:name w:val="footer"/>
    <w:basedOn w:val="a0"/>
    <w:link w:val="af2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3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4">
    <w:name w:val="Body Text First Indent"/>
    <w:basedOn w:val="a8"/>
    <w:link w:val="af5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5">
    <w:name w:val="Красная строка Знак"/>
    <w:link w:val="af4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6">
    <w:name w:val="Body Text Indent"/>
    <w:basedOn w:val="a0"/>
    <w:link w:val="af7"/>
    <w:rsid w:val="00835AFD"/>
    <w:pPr>
      <w:spacing w:after="120"/>
      <w:ind w:left="283"/>
    </w:pPr>
  </w:style>
  <w:style w:type="character" w:customStyle="1" w:styleId="af7">
    <w:name w:val="Основной текст с отступом Знак"/>
    <w:basedOn w:val="a1"/>
    <w:link w:val="af6"/>
    <w:rsid w:val="00835AFD"/>
    <w:rPr>
      <w:sz w:val="24"/>
      <w:szCs w:val="24"/>
    </w:rPr>
  </w:style>
  <w:style w:type="paragraph" w:customStyle="1" w:styleId="af8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9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a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  <w:style w:type="character" w:customStyle="1" w:styleId="a6">
    <w:name w:val="Тема примечания Знак"/>
    <w:link w:val="a4"/>
    <w:rsid w:val="004C3BCB"/>
    <w:rPr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073EC-E0C6-40B2-8FF4-7296D2FDC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1539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672</cp:revision>
  <cp:lastPrinted>2018-09-19T04:14:00Z</cp:lastPrinted>
  <dcterms:created xsi:type="dcterms:W3CDTF">2014-12-01T08:11:00Z</dcterms:created>
  <dcterms:modified xsi:type="dcterms:W3CDTF">2020-06-10T05:19:00Z</dcterms:modified>
</cp:coreProperties>
</file>